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2B283C" w:rsidRDefault="002D1851" w:rsidP="002B283C">
      <w:pPr>
        <w:tabs>
          <w:tab w:val="left" w:pos="1701"/>
          <w:tab w:val="left" w:pos="5670"/>
        </w:tabs>
        <w:jc w:val="right"/>
        <w:rPr>
          <w:b/>
          <w:sz w:val="20"/>
          <w:szCs w:val="20"/>
        </w:rPr>
      </w:pPr>
      <w:r w:rsidRPr="002B283C">
        <w:rPr>
          <w:b/>
          <w:sz w:val="20"/>
          <w:szCs w:val="20"/>
        </w:rPr>
        <w:t xml:space="preserve">                      </w:t>
      </w:r>
    </w:p>
    <w:p w:rsidR="00B92792" w:rsidRPr="0087090A" w:rsidRDefault="00BE587F" w:rsidP="00E708AF">
      <w:pPr>
        <w:tabs>
          <w:tab w:val="left" w:pos="1701"/>
          <w:tab w:val="left" w:pos="5670"/>
        </w:tabs>
        <w:jc w:val="both"/>
        <w:rPr>
          <w:b/>
          <w:sz w:val="22"/>
          <w:szCs w:val="22"/>
        </w:rPr>
      </w:pPr>
      <w:r w:rsidRPr="00C320A4">
        <w:rPr>
          <w:b/>
          <w:sz w:val="22"/>
          <w:szCs w:val="22"/>
        </w:rPr>
        <w:t>ΕΛΛΗΝΙΚΗ ΔΗΜΟΚΡΑΤΙΑ</w:t>
      </w:r>
      <w:r w:rsidRPr="00C320A4">
        <w:rPr>
          <w:b/>
          <w:sz w:val="22"/>
          <w:szCs w:val="22"/>
        </w:rPr>
        <w:tab/>
      </w:r>
      <w:r w:rsidR="00553D7B" w:rsidRPr="00C320A4">
        <w:rPr>
          <w:b/>
          <w:sz w:val="22"/>
          <w:szCs w:val="22"/>
        </w:rPr>
        <w:t>Ραφήνα</w:t>
      </w:r>
      <w:r w:rsidR="00BB1C74">
        <w:rPr>
          <w:b/>
          <w:sz w:val="22"/>
          <w:szCs w:val="22"/>
        </w:rPr>
        <w:t xml:space="preserve">, </w:t>
      </w:r>
      <w:r w:rsidR="0012742C">
        <w:rPr>
          <w:b/>
          <w:sz w:val="22"/>
          <w:szCs w:val="22"/>
        </w:rPr>
        <w:t>03-</w:t>
      </w:r>
      <w:r w:rsidR="0012742C" w:rsidRPr="00543D28">
        <w:rPr>
          <w:b/>
          <w:sz w:val="22"/>
          <w:szCs w:val="22"/>
        </w:rPr>
        <w:t>04</w:t>
      </w:r>
      <w:r w:rsidR="002F2A60" w:rsidRPr="000A6502">
        <w:rPr>
          <w:b/>
          <w:sz w:val="22"/>
          <w:szCs w:val="22"/>
        </w:rPr>
        <w:t>-</w:t>
      </w:r>
      <w:r w:rsidR="00F25640" w:rsidRPr="0087090A">
        <w:rPr>
          <w:b/>
          <w:sz w:val="22"/>
          <w:szCs w:val="22"/>
        </w:rPr>
        <w:t>2020</w:t>
      </w:r>
    </w:p>
    <w:p w:rsidR="008E3D6E" w:rsidRPr="00543D28" w:rsidRDefault="00FA3298" w:rsidP="00E708AF">
      <w:pPr>
        <w:tabs>
          <w:tab w:val="left" w:pos="1701"/>
          <w:tab w:val="left" w:pos="5670"/>
        </w:tabs>
        <w:jc w:val="both"/>
        <w:rPr>
          <w:b/>
          <w:sz w:val="22"/>
          <w:szCs w:val="22"/>
        </w:rPr>
      </w:pPr>
      <w:r w:rsidRPr="00C320A4">
        <w:rPr>
          <w:b/>
          <w:sz w:val="22"/>
          <w:szCs w:val="22"/>
        </w:rPr>
        <w:t>ΝΟΜΟΣ</w:t>
      </w:r>
      <w:r w:rsidR="000F4C7B" w:rsidRPr="00C320A4">
        <w:rPr>
          <w:b/>
          <w:sz w:val="22"/>
          <w:szCs w:val="22"/>
        </w:rPr>
        <w:t xml:space="preserve"> ΑΤΤΙΚΗΣ</w:t>
      </w:r>
      <w:r w:rsidR="00D3615E" w:rsidRPr="00C320A4">
        <w:rPr>
          <w:b/>
          <w:sz w:val="22"/>
          <w:szCs w:val="22"/>
        </w:rPr>
        <w:tab/>
      </w:r>
      <w:r w:rsidR="00B05BCD" w:rsidRPr="00C320A4">
        <w:rPr>
          <w:b/>
          <w:sz w:val="22"/>
          <w:szCs w:val="22"/>
        </w:rPr>
        <w:t xml:space="preserve">Αρ. </w:t>
      </w:r>
      <w:proofErr w:type="spellStart"/>
      <w:r w:rsidR="00B05BCD" w:rsidRPr="00C320A4">
        <w:rPr>
          <w:b/>
          <w:sz w:val="22"/>
          <w:szCs w:val="22"/>
        </w:rPr>
        <w:t>Πρωτ</w:t>
      </w:r>
      <w:proofErr w:type="spellEnd"/>
      <w:r w:rsidR="00B05BCD" w:rsidRPr="00C320A4">
        <w:rPr>
          <w:b/>
          <w:sz w:val="22"/>
          <w:szCs w:val="22"/>
        </w:rPr>
        <w:t>.</w:t>
      </w:r>
      <w:r w:rsidR="00834630" w:rsidRPr="00BF75E0">
        <w:rPr>
          <w:b/>
          <w:sz w:val="22"/>
          <w:szCs w:val="22"/>
        </w:rPr>
        <w:t xml:space="preserve"> </w:t>
      </w:r>
      <w:r w:rsidR="0012742C" w:rsidRPr="00543D28">
        <w:rPr>
          <w:b/>
          <w:sz w:val="22"/>
          <w:szCs w:val="22"/>
        </w:rPr>
        <w:t>5004</w:t>
      </w:r>
    </w:p>
    <w:p w:rsidR="00B45D40" w:rsidRPr="00F80C00" w:rsidRDefault="00BE587F" w:rsidP="00E708AF">
      <w:pPr>
        <w:tabs>
          <w:tab w:val="left" w:pos="1701"/>
          <w:tab w:val="left" w:pos="5670"/>
        </w:tabs>
        <w:jc w:val="both"/>
        <w:rPr>
          <w:b/>
          <w:sz w:val="22"/>
          <w:szCs w:val="22"/>
        </w:rPr>
      </w:pPr>
      <w:r w:rsidRPr="00F80C00">
        <w:rPr>
          <w:b/>
          <w:sz w:val="22"/>
          <w:szCs w:val="22"/>
        </w:rPr>
        <w:t>ΔΗΜΟΣ ΡΑΦΗΝΑΣ-ΠΙΚΕΡΜΙΟΥ</w:t>
      </w:r>
    </w:p>
    <w:p w:rsidR="000F4C7B" w:rsidRPr="00C320A4" w:rsidRDefault="00BE587F" w:rsidP="00E708AF">
      <w:pPr>
        <w:tabs>
          <w:tab w:val="left" w:pos="1701"/>
          <w:tab w:val="left" w:pos="5670"/>
        </w:tabs>
        <w:jc w:val="both"/>
        <w:rPr>
          <w:b/>
          <w:sz w:val="22"/>
          <w:szCs w:val="22"/>
        </w:rPr>
      </w:pPr>
      <w:r w:rsidRPr="00C320A4">
        <w:rPr>
          <w:b/>
          <w:sz w:val="22"/>
          <w:szCs w:val="22"/>
        </w:rPr>
        <w:tab/>
      </w:r>
      <w:r w:rsidR="00D01977" w:rsidRPr="00C320A4">
        <w:rPr>
          <w:b/>
          <w:sz w:val="22"/>
          <w:szCs w:val="22"/>
        </w:rPr>
        <w:tab/>
        <w:t>ΠΡΟΣ: ΜΕΛΗ ΟΙΚΟΝΟΜΙΚΗΣ</w:t>
      </w:r>
    </w:p>
    <w:p w:rsidR="0012370D" w:rsidRPr="00C320A4" w:rsidRDefault="0012370D" w:rsidP="00E708AF">
      <w:pPr>
        <w:tabs>
          <w:tab w:val="left" w:pos="1701"/>
          <w:tab w:val="left" w:pos="5670"/>
          <w:tab w:val="left" w:pos="7110"/>
        </w:tabs>
        <w:jc w:val="both"/>
        <w:rPr>
          <w:b/>
          <w:sz w:val="22"/>
          <w:szCs w:val="22"/>
        </w:rPr>
      </w:pPr>
      <w:proofErr w:type="spellStart"/>
      <w:r w:rsidRPr="000C7027">
        <w:rPr>
          <w:sz w:val="22"/>
          <w:szCs w:val="22"/>
        </w:rPr>
        <w:t>Ταχ</w:t>
      </w:r>
      <w:proofErr w:type="spellEnd"/>
      <w:r w:rsidRPr="000C7027">
        <w:rPr>
          <w:sz w:val="22"/>
          <w:szCs w:val="22"/>
        </w:rPr>
        <w:t>.</w:t>
      </w:r>
      <w:r w:rsidR="00E97F9A" w:rsidRPr="000C7027">
        <w:rPr>
          <w:sz w:val="22"/>
          <w:szCs w:val="22"/>
        </w:rPr>
        <w:t xml:space="preserve"> </w:t>
      </w:r>
      <w:r w:rsidRPr="000C7027">
        <w:rPr>
          <w:sz w:val="22"/>
          <w:szCs w:val="22"/>
        </w:rPr>
        <w:t>Δ/</w:t>
      </w:r>
      <w:proofErr w:type="spellStart"/>
      <w:r w:rsidRPr="000C7027">
        <w:rPr>
          <w:sz w:val="22"/>
          <w:szCs w:val="22"/>
        </w:rPr>
        <w:t>νση</w:t>
      </w:r>
      <w:proofErr w:type="spellEnd"/>
      <w:r w:rsidRPr="000C7027">
        <w:rPr>
          <w:sz w:val="22"/>
          <w:szCs w:val="22"/>
        </w:rPr>
        <w:t xml:space="preserve">: </w:t>
      </w:r>
      <w:proofErr w:type="spellStart"/>
      <w:r w:rsidRPr="000C7027">
        <w:rPr>
          <w:sz w:val="22"/>
          <w:szCs w:val="22"/>
        </w:rPr>
        <w:t>Αραφηνίδων</w:t>
      </w:r>
      <w:proofErr w:type="spellEnd"/>
      <w:r w:rsidRPr="000C7027">
        <w:rPr>
          <w:sz w:val="22"/>
          <w:szCs w:val="22"/>
        </w:rPr>
        <w:t xml:space="preserve"> </w:t>
      </w:r>
      <w:proofErr w:type="spellStart"/>
      <w:r w:rsidRPr="000C7027">
        <w:rPr>
          <w:sz w:val="22"/>
          <w:szCs w:val="22"/>
        </w:rPr>
        <w:t>Αλών</w:t>
      </w:r>
      <w:proofErr w:type="spellEnd"/>
      <w:r w:rsidRPr="000C7027">
        <w:rPr>
          <w:sz w:val="22"/>
          <w:szCs w:val="22"/>
        </w:rPr>
        <w:t xml:space="preserve"> 12</w:t>
      </w:r>
      <w:r w:rsidRPr="00C320A4">
        <w:rPr>
          <w:b/>
          <w:sz w:val="22"/>
          <w:szCs w:val="22"/>
        </w:rPr>
        <w:tab/>
      </w:r>
      <w:r w:rsidR="00962F0E" w:rsidRPr="00C320A4">
        <w:rPr>
          <w:b/>
          <w:sz w:val="22"/>
          <w:szCs w:val="22"/>
        </w:rPr>
        <w:t xml:space="preserve">  </w:t>
      </w:r>
      <w:r w:rsidR="00D01977" w:rsidRPr="00C320A4">
        <w:rPr>
          <w:b/>
          <w:sz w:val="22"/>
          <w:szCs w:val="22"/>
        </w:rPr>
        <w:tab/>
        <w:t>ΕΠΙΤΡΟΠΗΣ</w:t>
      </w:r>
    </w:p>
    <w:p w:rsidR="0012370D" w:rsidRPr="000C7027" w:rsidRDefault="00B45D40" w:rsidP="00E708AF">
      <w:pPr>
        <w:tabs>
          <w:tab w:val="left" w:pos="4536"/>
        </w:tabs>
        <w:jc w:val="both"/>
        <w:rPr>
          <w:sz w:val="22"/>
          <w:szCs w:val="22"/>
        </w:rPr>
      </w:pPr>
      <w:proofErr w:type="spellStart"/>
      <w:r w:rsidRPr="000C7027">
        <w:rPr>
          <w:sz w:val="22"/>
          <w:szCs w:val="22"/>
        </w:rPr>
        <w:t>Ταχ</w:t>
      </w:r>
      <w:proofErr w:type="spellEnd"/>
      <w:r w:rsidRPr="000C7027">
        <w:rPr>
          <w:sz w:val="22"/>
          <w:szCs w:val="22"/>
        </w:rPr>
        <w:t>.</w:t>
      </w:r>
      <w:r w:rsidR="00E2042E" w:rsidRPr="000C7027">
        <w:rPr>
          <w:sz w:val="22"/>
          <w:szCs w:val="22"/>
        </w:rPr>
        <w:t xml:space="preserve"> </w:t>
      </w:r>
      <w:r w:rsidRPr="000C7027">
        <w:rPr>
          <w:sz w:val="22"/>
          <w:szCs w:val="22"/>
        </w:rPr>
        <w:t>Κωδ.</w:t>
      </w:r>
      <w:r w:rsidR="0012370D" w:rsidRPr="000C7027">
        <w:rPr>
          <w:sz w:val="22"/>
          <w:szCs w:val="22"/>
        </w:rPr>
        <w:t xml:space="preserve">: 19009 </w:t>
      </w:r>
      <w:r w:rsidR="008352C9" w:rsidRPr="000C7027">
        <w:rPr>
          <w:sz w:val="22"/>
          <w:szCs w:val="22"/>
        </w:rPr>
        <w:t xml:space="preserve">Ραφήνα  </w:t>
      </w:r>
      <w:r w:rsidR="00962F0E" w:rsidRPr="000C7027">
        <w:rPr>
          <w:sz w:val="22"/>
          <w:szCs w:val="22"/>
        </w:rPr>
        <w:t xml:space="preserve">                                  </w:t>
      </w:r>
    </w:p>
    <w:p w:rsidR="00AE3B53" w:rsidRPr="00543D28" w:rsidRDefault="00962F0E" w:rsidP="00E708AF">
      <w:pPr>
        <w:jc w:val="both"/>
        <w:rPr>
          <w:sz w:val="22"/>
          <w:szCs w:val="22"/>
        </w:rPr>
      </w:pPr>
      <w:r w:rsidRPr="000C7027">
        <w:rPr>
          <w:sz w:val="22"/>
          <w:szCs w:val="22"/>
          <w:lang w:val="en-US"/>
        </w:rPr>
        <w:t>F</w:t>
      </w:r>
      <w:r w:rsidR="00E2042E" w:rsidRPr="000C7027">
        <w:rPr>
          <w:sz w:val="22"/>
          <w:szCs w:val="22"/>
          <w:lang w:val="en-US"/>
        </w:rPr>
        <w:t>ax</w:t>
      </w:r>
      <w:r w:rsidR="00B45D40" w:rsidRPr="000C7027">
        <w:rPr>
          <w:sz w:val="22"/>
          <w:szCs w:val="22"/>
        </w:rPr>
        <w:t xml:space="preserve">: </w:t>
      </w:r>
      <w:r w:rsidR="00E2042E" w:rsidRPr="000C7027">
        <w:rPr>
          <w:sz w:val="22"/>
          <w:szCs w:val="22"/>
        </w:rPr>
        <w:t xml:space="preserve"> </w:t>
      </w:r>
      <w:r w:rsidRPr="000C7027">
        <w:rPr>
          <w:sz w:val="22"/>
          <w:szCs w:val="22"/>
        </w:rPr>
        <w:t>22940</w:t>
      </w:r>
      <w:r w:rsidR="00E2042E" w:rsidRPr="000C7027">
        <w:rPr>
          <w:sz w:val="22"/>
          <w:szCs w:val="22"/>
        </w:rPr>
        <w:t>-</w:t>
      </w:r>
      <w:r w:rsidRPr="000C7027">
        <w:rPr>
          <w:sz w:val="22"/>
          <w:szCs w:val="22"/>
        </w:rPr>
        <w:t xml:space="preserve">23481                                         </w:t>
      </w:r>
      <w:r w:rsidR="00AE3B53" w:rsidRPr="00C320A4">
        <w:rPr>
          <w:b/>
          <w:sz w:val="22"/>
          <w:szCs w:val="22"/>
        </w:rPr>
        <w:t xml:space="preserve">                                  </w:t>
      </w:r>
    </w:p>
    <w:p w:rsidR="00CE553E" w:rsidRPr="00C57A25" w:rsidRDefault="00AE3B53" w:rsidP="00E708AF">
      <w:pPr>
        <w:jc w:val="both"/>
        <w:rPr>
          <w:b/>
          <w:sz w:val="22"/>
          <w:szCs w:val="22"/>
        </w:rPr>
      </w:pPr>
      <w:r w:rsidRPr="00C57A25">
        <w:rPr>
          <w:b/>
          <w:sz w:val="22"/>
          <w:szCs w:val="22"/>
        </w:rPr>
        <w:t xml:space="preserve">                                 </w:t>
      </w:r>
      <w:r w:rsidR="00543D28">
        <w:rPr>
          <w:b/>
          <w:sz w:val="22"/>
          <w:szCs w:val="22"/>
        </w:rPr>
        <w:t xml:space="preserve"> </w:t>
      </w:r>
    </w:p>
    <w:p w:rsidR="00F96672" w:rsidRPr="00927C64" w:rsidRDefault="00F96672" w:rsidP="00B8238F">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927C64">
        <w:rPr>
          <w:b/>
          <w:sz w:val="22"/>
          <w:szCs w:val="22"/>
          <w14:shadow w14:blurRad="50800" w14:dist="38100" w14:dir="2700000" w14:sx="100000" w14:sy="100000" w14:kx="0" w14:ky="0" w14:algn="tl">
            <w14:srgbClr w14:val="000000">
              <w14:alpha w14:val="60000"/>
            </w14:srgbClr>
          </w14:shadow>
        </w:rPr>
        <w:t>ΠΡΟΣΚΛΗΣΗ</w:t>
      </w:r>
      <w:r w:rsidR="00543DBA" w:rsidRPr="00927C64">
        <w:rPr>
          <w:b/>
          <w:sz w:val="22"/>
          <w:szCs w:val="22"/>
          <w:lang w:val="el-GR"/>
          <w14:shadow w14:blurRad="50800" w14:dist="38100" w14:dir="2700000" w14:sx="100000" w14:sy="100000" w14:kx="0" w14:ky="0" w14:algn="tl">
            <w14:srgbClr w14:val="000000">
              <w14:alpha w14:val="60000"/>
            </w14:srgbClr>
          </w14:shadow>
        </w:rPr>
        <w:t xml:space="preserve"> </w:t>
      </w:r>
      <w:r w:rsidR="001C5883" w:rsidRPr="00927C64">
        <w:rPr>
          <w:b/>
          <w:sz w:val="22"/>
          <w:szCs w:val="22"/>
          <w:lang w:val="el-GR"/>
          <w14:shadow w14:blurRad="50800" w14:dist="38100" w14:dir="2700000" w14:sx="100000" w14:sy="100000" w14:kx="0" w14:ky="0" w14:algn="tl">
            <w14:srgbClr w14:val="000000">
              <w14:alpha w14:val="60000"/>
            </w14:srgbClr>
          </w14:shadow>
        </w:rPr>
        <w:t>Σ</w:t>
      </w:r>
      <w:r w:rsidR="00597A19" w:rsidRPr="00927C64">
        <w:rPr>
          <w:b/>
          <w:sz w:val="22"/>
          <w:szCs w:val="22"/>
          <w:lang w:val="el-GR"/>
          <w14:shadow w14:blurRad="50800" w14:dist="38100" w14:dir="2700000" w14:sx="100000" w14:sy="100000" w14:kx="0" w14:ky="0" w14:algn="tl">
            <w14:srgbClr w14:val="000000">
              <w14:alpha w14:val="60000"/>
            </w14:srgbClr>
          </w14:shadow>
        </w:rPr>
        <w:t>Ε</w:t>
      </w:r>
      <w:r w:rsidR="00D939CF" w:rsidRPr="00927C64">
        <w:rPr>
          <w:b/>
          <w:sz w:val="22"/>
          <w:szCs w:val="22"/>
          <w:lang w:val="el-GR"/>
          <w14:shadow w14:blurRad="50800" w14:dist="38100" w14:dir="2700000" w14:sx="100000" w14:sy="100000" w14:kx="0" w14:ky="0" w14:algn="tl">
            <w14:srgbClr w14:val="000000">
              <w14:alpha w14:val="60000"/>
            </w14:srgbClr>
          </w14:shadow>
        </w:rPr>
        <w:t xml:space="preserve"> </w:t>
      </w:r>
      <w:r w:rsidR="00543DBA" w:rsidRPr="00927C64">
        <w:rPr>
          <w:b/>
          <w:sz w:val="22"/>
          <w:szCs w:val="22"/>
          <w:lang w:val="el-GR"/>
          <w14:shadow w14:blurRad="50800" w14:dist="38100" w14:dir="2700000" w14:sx="100000" w14:sy="100000" w14:kx="0" w14:ky="0" w14:algn="tl">
            <w14:srgbClr w14:val="000000">
              <w14:alpha w14:val="60000"/>
            </w14:srgbClr>
          </w14:shadow>
        </w:rPr>
        <w:t xml:space="preserve">ΣΥΝΕΔΡΙΑΣΗ </w:t>
      </w:r>
    </w:p>
    <w:p w:rsidR="002C1C47" w:rsidRPr="00781E11" w:rsidRDefault="00CF3CAF" w:rsidP="005C07AC">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927C64">
        <w:rPr>
          <w:b/>
          <w:sz w:val="22"/>
          <w:szCs w:val="22"/>
          <w:lang w:val="el-GR"/>
          <w14:shadow w14:blurRad="50800" w14:dist="38100" w14:dir="2700000" w14:sx="100000" w14:sy="100000" w14:kx="0" w14:ky="0" w14:algn="tl">
            <w14:srgbClr w14:val="000000">
              <w14:alpha w14:val="60000"/>
            </w14:srgbClr>
          </w14:shadow>
        </w:rPr>
        <w:t>ΑΡ.</w:t>
      </w:r>
      <w:r w:rsidR="008E6051" w:rsidRPr="00927C64">
        <w:rPr>
          <w:b/>
          <w:sz w:val="22"/>
          <w:szCs w:val="22"/>
          <w:lang w:val="el-GR"/>
          <w14:shadow w14:blurRad="50800" w14:dist="38100" w14:dir="2700000" w14:sx="100000" w14:sy="100000" w14:kx="0" w14:ky="0" w14:algn="tl">
            <w14:srgbClr w14:val="000000">
              <w14:alpha w14:val="60000"/>
            </w14:srgbClr>
          </w14:shadow>
        </w:rPr>
        <w:t xml:space="preserve"> </w:t>
      </w:r>
      <w:r w:rsidR="004844A4" w:rsidRPr="00927C64">
        <w:rPr>
          <w:b/>
          <w:sz w:val="22"/>
          <w:szCs w:val="22"/>
          <w:lang w:val="el-GR"/>
          <w14:shadow w14:blurRad="50800" w14:dist="38100" w14:dir="2700000" w14:sx="100000" w14:sy="100000" w14:kx="0" w14:ky="0" w14:algn="tl">
            <w14:srgbClr w14:val="000000">
              <w14:alpha w14:val="60000"/>
            </w14:srgbClr>
          </w14:shadow>
        </w:rPr>
        <w:t>1</w:t>
      </w:r>
      <w:r w:rsidR="0012742C">
        <w:rPr>
          <w:b/>
          <w:sz w:val="22"/>
          <w:szCs w:val="22"/>
          <w:lang w:val="el-GR"/>
          <w14:shadow w14:blurRad="50800" w14:dist="38100" w14:dir="2700000" w14:sx="100000" w14:sy="100000" w14:kx="0" w14:ky="0" w14:algn="tl">
            <w14:srgbClr w14:val="000000">
              <w14:alpha w14:val="60000"/>
            </w14:srgbClr>
          </w14:shadow>
        </w:rPr>
        <w:t>5</w:t>
      </w:r>
    </w:p>
    <w:p w:rsidR="001C4704" w:rsidRPr="0047162A" w:rsidRDefault="00EA526C" w:rsidP="0047162A">
      <w:pPr>
        <w:pStyle w:val="a9"/>
        <w:spacing w:line="276" w:lineRule="auto"/>
        <w:ind w:left="0"/>
        <w:jc w:val="both"/>
        <w:rPr>
          <w:sz w:val="22"/>
          <w:szCs w:val="22"/>
          <w:lang w:val="el-GR"/>
        </w:rPr>
      </w:pPr>
      <w:r w:rsidRPr="00D9079A">
        <w:rPr>
          <w:b/>
          <w:sz w:val="22"/>
          <w:szCs w:val="22"/>
          <w:lang w:val="el-GR"/>
        </w:rPr>
        <w:t xml:space="preserve">Η </w:t>
      </w:r>
      <w:r w:rsidR="00F96672" w:rsidRPr="00D9079A">
        <w:rPr>
          <w:b/>
          <w:sz w:val="22"/>
          <w:szCs w:val="22"/>
          <w:lang w:val="el-GR"/>
        </w:rPr>
        <w:t>Π</w:t>
      </w:r>
      <w:proofErr w:type="spellStart"/>
      <w:r w:rsidR="00F96672" w:rsidRPr="00D9079A">
        <w:rPr>
          <w:b/>
          <w:sz w:val="22"/>
          <w:szCs w:val="22"/>
        </w:rPr>
        <w:t>ρόεδρος</w:t>
      </w:r>
      <w:proofErr w:type="spellEnd"/>
      <w:r w:rsidR="00F96672" w:rsidRPr="00D9079A">
        <w:rPr>
          <w:b/>
          <w:sz w:val="22"/>
          <w:szCs w:val="22"/>
        </w:rPr>
        <w:t xml:space="preserve"> της Οικονομικής Επιτροπής</w:t>
      </w:r>
      <w:r w:rsidR="00F345AF" w:rsidRPr="00D9079A">
        <w:rPr>
          <w:sz w:val="22"/>
          <w:szCs w:val="22"/>
        </w:rPr>
        <w:t xml:space="preserve"> του Δήμου Ραφήνα</w:t>
      </w:r>
      <w:r w:rsidR="00F345AF" w:rsidRPr="00D9079A">
        <w:rPr>
          <w:sz w:val="22"/>
          <w:szCs w:val="22"/>
          <w:lang w:val="el-GR"/>
        </w:rPr>
        <w:t xml:space="preserve">ς - </w:t>
      </w:r>
      <w:r w:rsidR="00195557" w:rsidRPr="00D9079A">
        <w:rPr>
          <w:sz w:val="22"/>
          <w:szCs w:val="22"/>
        </w:rPr>
        <w:t>Πικερμίου,</w:t>
      </w:r>
      <w:r w:rsidR="00195557" w:rsidRPr="00D9079A">
        <w:rPr>
          <w:sz w:val="22"/>
          <w:szCs w:val="22"/>
          <w:lang w:val="el-GR"/>
        </w:rPr>
        <w:t xml:space="preserve"> </w:t>
      </w:r>
      <w:r w:rsidR="00F96672" w:rsidRPr="00D9079A">
        <w:rPr>
          <w:sz w:val="22"/>
          <w:szCs w:val="22"/>
        </w:rPr>
        <w:t>σας καλεί σε</w:t>
      </w:r>
      <w:r w:rsidR="001F349A" w:rsidRPr="00D9079A">
        <w:rPr>
          <w:sz w:val="22"/>
          <w:szCs w:val="22"/>
          <w:lang w:val="el-GR"/>
        </w:rPr>
        <w:t xml:space="preserve"> </w:t>
      </w:r>
      <w:r w:rsidR="0012742C">
        <w:rPr>
          <w:sz w:val="22"/>
          <w:szCs w:val="22"/>
          <w:lang w:val="el-GR"/>
        </w:rPr>
        <w:t xml:space="preserve">             </w:t>
      </w:r>
      <w:r w:rsidR="0012742C" w:rsidRPr="003D4083">
        <w:rPr>
          <w:b/>
          <w:sz w:val="22"/>
          <w:szCs w:val="22"/>
          <w:u w:val="single"/>
          <w:lang w:val="el-GR"/>
        </w:rPr>
        <w:t>διά περιφοράς</w:t>
      </w:r>
      <w:r w:rsidR="0012742C">
        <w:rPr>
          <w:sz w:val="22"/>
          <w:szCs w:val="22"/>
          <w:lang w:val="el-GR"/>
        </w:rPr>
        <w:t xml:space="preserve"> </w:t>
      </w:r>
      <w:r w:rsidR="00F96672" w:rsidRPr="00D9079A">
        <w:rPr>
          <w:sz w:val="22"/>
          <w:szCs w:val="22"/>
        </w:rPr>
        <w:t>συνεδρίαση της</w:t>
      </w:r>
      <w:r w:rsidR="00F96672" w:rsidRPr="00D9079A">
        <w:rPr>
          <w:b/>
          <w:sz w:val="22"/>
          <w:szCs w:val="22"/>
        </w:rPr>
        <w:t xml:space="preserve"> Οικονομικής Επιτροπής</w:t>
      </w:r>
      <w:r w:rsidR="00F96672" w:rsidRPr="00D9079A">
        <w:rPr>
          <w:b/>
          <w:sz w:val="22"/>
          <w:szCs w:val="22"/>
          <w:lang w:val="el-GR"/>
        </w:rPr>
        <w:t xml:space="preserve"> </w:t>
      </w:r>
      <w:r w:rsidR="00F96672" w:rsidRPr="00D9079A">
        <w:rPr>
          <w:b/>
          <w:sz w:val="22"/>
          <w:szCs w:val="22"/>
        </w:rPr>
        <w:t>τη</w:t>
      </w:r>
      <w:r w:rsidR="0012742C">
        <w:rPr>
          <w:b/>
          <w:sz w:val="22"/>
          <w:szCs w:val="22"/>
          <w:lang w:val="el-GR"/>
        </w:rPr>
        <w:t>ν</w:t>
      </w:r>
      <w:r w:rsidR="002669B5" w:rsidRPr="002669B5">
        <w:rPr>
          <w:b/>
          <w:sz w:val="22"/>
          <w:szCs w:val="22"/>
          <w:lang w:val="el-GR"/>
        </w:rPr>
        <w:t xml:space="preserve"> </w:t>
      </w:r>
      <w:r w:rsidR="0012742C">
        <w:rPr>
          <w:b/>
          <w:sz w:val="22"/>
          <w:szCs w:val="22"/>
          <w:lang w:val="el-GR"/>
        </w:rPr>
        <w:t>Τρίτη</w:t>
      </w:r>
      <w:r w:rsidR="003356BC">
        <w:rPr>
          <w:b/>
          <w:sz w:val="22"/>
          <w:szCs w:val="22"/>
          <w:lang w:val="el-GR"/>
        </w:rPr>
        <w:t xml:space="preserve"> </w:t>
      </w:r>
      <w:r w:rsidR="0012742C">
        <w:rPr>
          <w:b/>
          <w:sz w:val="22"/>
          <w:szCs w:val="22"/>
          <w:lang w:val="el-GR"/>
        </w:rPr>
        <w:t>07</w:t>
      </w:r>
      <w:r w:rsidR="003356BC">
        <w:rPr>
          <w:b/>
          <w:sz w:val="22"/>
          <w:szCs w:val="22"/>
          <w:lang w:val="el-GR"/>
        </w:rPr>
        <w:t xml:space="preserve"> </w:t>
      </w:r>
      <w:r w:rsidR="0012742C">
        <w:rPr>
          <w:b/>
          <w:sz w:val="22"/>
          <w:szCs w:val="22"/>
          <w:lang w:val="el-GR"/>
        </w:rPr>
        <w:t>Απριλ</w:t>
      </w:r>
      <w:r w:rsidR="00BD161F" w:rsidRPr="00D9079A">
        <w:rPr>
          <w:b/>
          <w:sz w:val="22"/>
          <w:szCs w:val="22"/>
          <w:lang w:val="el-GR"/>
        </w:rPr>
        <w:t xml:space="preserve">ίου </w:t>
      </w:r>
      <w:r w:rsidR="00F25640" w:rsidRPr="00D9079A">
        <w:rPr>
          <w:b/>
          <w:sz w:val="22"/>
          <w:szCs w:val="22"/>
          <w:lang w:val="el-GR"/>
        </w:rPr>
        <w:t xml:space="preserve">2020 </w:t>
      </w:r>
      <w:r w:rsidR="00F96672" w:rsidRPr="00D9079A">
        <w:rPr>
          <w:b/>
          <w:sz w:val="22"/>
          <w:szCs w:val="22"/>
        </w:rPr>
        <w:t>και</w:t>
      </w:r>
      <w:r w:rsidR="001B47F3" w:rsidRPr="00D9079A">
        <w:rPr>
          <w:b/>
          <w:sz w:val="22"/>
          <w:szCs w:val="22"/>
          <w:lang w:val="el-GR"/>
        </w:rPr>
        <w:t xml:space="preserve"> ώρα</w:t>
      </w:r>
      <w:r w:rsidR="0012742C">
        <w:rPr>
          <w:b/>
          <w:sz w:val="22"/>
          <w:szCs w:val="22"/>
          <w:lang w:val="el-GR"/>
        </w:rPr>
        <w:t xml:space="preserve"> 11</w:t>
      </w:r>
      <w:r w:rsidR="003356BC">
        <w:rPr>
          <w:b/>
          <w:sz w:val="22"/>
          <w:szCs w:val="22"/>
          <w:lang w:val="el-GR"/>
        </w:rPr>
        <w:t>.</w:t>
      </w:r>
      <w:r w:rsidR="0012742C">
        <w:rPr>
          <w:b/>
          <w:sz w:val="22"/>
          <w:szCs w:val="22"/>
          <w:lang w:val="el-GR"/>
        </w:rPr>
        <w:t>0</w:t>
      </w:r>
      <w:r w:rsidR="003356BC">
        <w:rPr>
          <w:b/>
          <w:sz w:val="22"/>
          <w:szCs w:val="22"/>
          <w:lang w:val="el-GR"/>
        </w:rPr>
        <w:t xml:space="preserve">0 </w:t>
      </w:r>
      <w:r w:rsidR="00F96672" w:rsidRPr="00D9079A">
        <w:rPr>
          <w:sz w:val="22"/>
          <w:szCs w:val="22"/>
        </w:rPr>
        <w:t>στο Δημοτικό Κατάστημα Ραφήνας</w:t>
      </w:r>
      <w:r w:rsidR="00142EBE" w:rsidRPr="00D9079A">
        <w:rPr>
          <w:sz w:val="22"/>
          <w:szCs w:val="22"/>
          <w:lang w:val="el-GR"/>
        </w:rPr>
        <w:t>,</w:t>
      </w:r>
      <w:r w:rsidR="00C729F2" w:rsidRPr="00D9079A">
        <w:rPr>
          <w:sz w:val="22"/>
          <w:szCs w:val="22"/>
        </w:rPr>
        <w:t xml:space="preserve"> προκειμένου να συζητηθ</w:t>
      </w:r>
      <w:r w:rsidR="00012985" w:rsidRPr="00D9079A">
        <w:rPr>
          <w:sz w:val="22"/>
          <w:szCs w:val="22"/>
          <w:lang w:val="el-GR"/>
        </w:rPr>
        <w:t xml:space="preserve">ούν </w:t>
      </w:r>
      <w:r w:rsidR="00142EBE" w:rsidRPr="00D9079A">
        <w:rPr>
          <w:sz w:val="22"/>
          <w:szCs w:val="22"/>
        </w:rPr>
        <w:t>και ν</w:t>
      </w:r>
      <w:r w:rsidR="00142EBE" w:rsidRPr="00D9079A">
        <w:rPr>
          <w:sz w:val="22"/>
          <w:szCs w:val="22"/>
          <w:lang w:val="el-GR"/>
        </w:rPr>
        <w:t>α</w:t>
      </w:r>
      <w:r w:rsidR="00142EBE" w:rsidRPr="00D9079A">
        <w:rPr>
          <w:sz w:val="22"/>
          <w:szCs w:val="22"/>
        </w:rPr>
        <w:t xml:space="preserve"> ληφθ</w:t>
      </w:r>
      <w:r w:rsidR="004844A4" w:rsidRPr="00D9079A">
        <w:rPr>
          <w:sz w:val="22"/>
          <w:szCs w:val="22"/>
          <w:lang w:val="el-GR"/>
        </w:rPr>
        <w:t>ούν</w:t>
      </w:r>
      <w:r w:rsidR="00944D33" w:rsidRPr="00D9079A">
        <w:rPr>
          <w:sz w:val="22"/>
          <w:szCs w:val="22"/>
          <w:lang w:val="el-GR"/>
        </w:rPr>
        <w:t xml:space="preserve"> </w:t>
      </w:r>
      <w:r w:rsidR="00142EBE" w:rsidRPr="00D9079A">
        <w:rPr>
          <w:sz w:val="22"/>
          <w:szCs w:val="22"/>
          <w:lang w:val="el-GR"/>
        </w:rPr>
        <w:t>απ</w:t>
      </w:r>
      <w:r w:rsidR="004844A4" w:rsidRPr="00D9079A">
        <w:rPr>
          <w:sz w:val="22"/>
          <w:szCs w:val="22"/>
          <w:lang w:val="el-GR"/>
        </w:rPr>
        <w:t xml:space="preserve">οφάσεις </w:t>
      </w:r>
      <w:r w:rsidR="00142EBE" w:rsidRPr="00D9079A">
        <w:rPr>
          <w:sz w:val="22"/>
          <w:szCs w:val="22"/>
        </w:rPr>
        <w:t>για τ</w:t>
      </w:r>
      <w:r w:rsidR="004844A4" w:rsidRPr="00D9079A">
        <w:rPr>
          <w:sz w:val="22"/>
          <w:szCs w:val="22"/>
          <w:lang w:val="el-GR"/>
        </w:rPr>
        <w:t>α</w:t>
      </w:r>
      <w:r w:rsidR="00C729F2" w:rsidRPr="00D9079A">
        <w:rPr>
          <w:sz w:val="22"/>
          <w:szCs w:val="22"/>
          <w:lang w:val="el-GR"/>
        </w:rPr>
        <w:t xml:space="preserve"> </w:t>
      </w:r>
      <w:r w:rsidR="009132F4" w:rsidRPr="00D9079A">
        <w:rPr>
          <w:sz w:val="22"/>
          <w:szCs w:val="22"/>
        </w:rPr>
        <w:t>παρακάτω θέμ</w:t>
      </w:r>
      <w:r w:rsidR="00C729F2" w:rsidRPr="00D9079A">
        <w:rPr>
          <w:sz w:val="22"/>
          <w:szCs w:val="22"/>
          <w:lang w:val="el-GR"/>
        </w:rPr>
        <w:t>α</w:t>
      </w:r>
      <w:r w:rsidR="004844A4" w:rsidRPr="00D9079A">
        <w:rPr>
          <w:sz w:val="22"/>
          <w:szCs w:val="22"/>
          <w:lang w:val="el-GR"/>
        </w:rPr>
        <w:t>τα</w:t>
      </w:r>
      <w:r w:rsidR="00142EBE" w:rsidRPr="00D9079A">
        <w:rPr>
          <w:sz w:val="22"/>
          <w:szCs w:val="22"/>
          <w:lang w:val="el-GR"/>
        </w:rPr>
        <w:t>:</w:t>
      </w:r>
    </w:p>
    <w:p w:rsidR="00284B8D" w:rsidRDefault="00284B8D" w:rsidP="00284B8D">
      <w:pPr>
        <w:pStyle w:val="aa"/>
        <w:jc w:val="both"/>
      </w:pPr>
    </w:p>
    <w:p w:rsidR="002669B5" w:rsidRPr="005C07AC" w:rsidRDefault="003D4083" w:rsidP="0012742C">
      <w:pPr>
        <w:pStyle w:val="aa"/>
        <w:numPr>
          <w:ilvl w:val="0"/>
          <w:numId w:val="47"/>
        </w:numPr>
        <w:spacing w:line="276" w:lineRule="auto"/>
        <w:jc w:val="both"/>
        <w:rPr>
          <w:sz w:val="22"/>
          <w:szCs w:val="22"/>
        </w:rPr>
      </w:pPr>
      <w:r>
        <w:t>Λήψη α</w:t>
      </w:r>
      <w:r w:rsidR="00284B8D">
        <w:t xml:space="preserve">πόφασης περί </w:t>
      </w:r>
      <w:r>
        <w:t>αποδοχής χρηματοδοτήσεων και 4</w:t>
      </w:r>
      <w:r w:rsidRPr="003D4083">
        <w:rPr>
          <w:vertAlign w:val="superscript"/>
        </w:rPr>
        <w:t>ης</w:t>
      </w:r>
      <w:r>
        <w:t xml:space="preserve"> Αναμόρφωσης Προϋπολογισμού οικονομικού έτους 2020.</w:t>
      </w:r>
    </w:p>
    <w:p w:rsidR="005C07AC" w:rsidRPr="003D4083" w:rsidRDefault="005C07AC" w:rsidP="0012742C">
      <w:pPr>
        <w:pStyle w:val="aa"/>
        <w:numPr>
          <w:ilvl w:val="0"/>
          <w:numId w:val="47"/>
        </w:numPr>
        <w:spacing w:line="276" w:lineRule="auto"/>
        <w:jc w:val="both"/>
        <w:rPr>
          <w:sz w:val="22"/>
          <w:szCs w:val="22"/>
        </w:rPr>
      </w:pPr>
      <w:r>
        <w:t>Λήψη απόφασης περί έγκρισης των τεχνικών προδιαγραφών της μελέτης «Παροχή υπηρεσιών καθαριότητας κοινοχρήστων χώρων για την ενίσχυση της υπηρεσίας λόγω χορήγησης αδειών ειδικού σκοπού στο τακτικό προσωπικό» για την ανάθεση της υπηρεσίας σε τρίτους.</w:t>
      </w:r>
    </w:p>
    <w:p w:rsidR="003D4083" w:rsidRPr="003D4083" w:rsidRDefault="003D4083" w:rsidP="0012742C">
      <w:pPr>
        <w:pStyle w:val="aa"/>
        <w:numPr>
          <w:ilvl w:val="0"/>
          <w:numId w:val="47"/>
        </w:numPr>
        <w:spacing w:line="276" w:lineRule="auto"/>
        <w:jc w:val="both"/>
        <w:rPr>
          <w:sz w:val="22"/>
          <w:szCs w:val="22"/>
        </w:rPr>
      </w:pPr>
      <w:r>
        <w:t>Λήψη απόφασης περί έγκρισης μελέτης και όρων ανάθεσης για την ανάθεση της μελέτης «Μελέτη Βιώσιμης Αστικής Κινητικότητας για το Δήμο Ραφήνας-Πικερμίου».</w:t>
      </w:r>
    </w:p>
    <w:p w:rsidR="003D4083" w:rsidRPr="003D4083" w:rsidRDefault="003D4083" w:rsidP="0012742C">
      <w:pPr>
        <w:pStyle w:val="aa"/>
        <w:numPr>
          <w:ilvl w:val="0"/>
          <w:numId w:val="47"/>
        </w:numPr>
        <w:spacing w:line="276" w:lineRule="auto"/>
        <w:jc w:val="both"/>
        <w:rPr>
          <w:sz w:val="22"/>
          <w:szCs w:val="22"/>
        </w:rPr>
      </w:pPr>
      <w:r>
        <w:t xml:space="preserve">Λήψη απόφασης περί έγκρισης πρακτικού αποσφράγισης και αξιολόγησης δικαιολογητικών και τεχνικών προσφορών των υπ’ </w:t>
      </w:r>
      <w:proofErr w:type="spellStart"/>
      <w:r>
        <w:t>αριθμ</w:t>
      </w:r>
      <w:proofErr w:type="spellEnd"/>
      <w:r>
        <w:t>. 83032, 83036, 83041 και 83044 ηλεκτρονικών διαγωνισμών, που αφορούν την προμήθεια οχημάτων και μηχανήματος έργου για το Δήμο Ραφήνας-Πικερμίου.</w:t>
      </w:r>
    </w:p>
    <w:p w:rsidR="003D4083" w:rsidRPr="003D4083" w:rsidRDefault="003D4083" w:rsidP="0012742C">
      <w:pPr>
        <w:pStyle w:val="aa"/>
        <w:numPr>
          <w:ilvl w:val="0"/>
          <w:numId w:val="47"/>
        </w:numPr>
        <w:spacing w:line="276" w:lineRule="auto"/>
        <w:jc w:val="both"/>
        <w:rPr>
          <w:sz w:val="22"/>
          <w:szCs w:val="22"/>
        </w:rPr>
      </w:pPr>
      <w:r>
        <w:t xml:space="preserve">Λήψη απόφασης περί κατακύρωσης της απευθείας ανάθεσης της σύμβασης για την προμήθεια ειδών αρτοποιείου των δομών του Ν.Π.Δ.Δ. με </w:t>
      </w:r>
      <w:proofErr w:type="spellStart"/>
      <w:r>
        <w:t>δ.τ</w:t>
      </w:r>
      <w:proofErr w:type="spellEnd"/>
      <w:r>
        <w:t>. «ΦΙΛΙΠΠΟΣ ΚΑΒΟΥΝΙΔΗΣ» (</w:t>
      </w:r>
      <w:proofErr w:type="spellStart"/>
      <w:r>
        <w:t>Αρ</w:t>
      </w:r>
      <w:proofErr w:type="spellEnd"/>
      <w:r>
        <w:t>. Πρόσκλησης 4229/11-3-2020) σύμφωνα με το άρθρο 32 του Ν. 4412/2016.</w:t>
      </w:r>
    </w:p>
    <w:p w:rsidR="003D4083" w:rsidRPr="003D4083" w:rsidRDefault="003D4083" w:rsidP="0012742C">
      <w:pPr>
        <w:pStyle w:val="aa"/>
        <w:numPr>
          <w:ilvl w:val="0"/>
          <w:numId w:val="47"/>
        </w:numPr>
        <w:spacing w:line="276" w:lineRule="auto"/>
        <w:jc w:val="both"/>
        <w:rPr>
          <w:sz w:val="22"/>
          <w:szCs w:val="22"/>
        </w:rPr>
      </w:pPr>
      <w:r>
        <w:t>Λήψη απόφασης περί προμήθειας αδρανών υλικών για συντηρήσεις δικτύου Ύδρευσης.</w:t>
      </w:r>
    </w:p>
    <w:p w:rsidR="003D4083" w:rsidRPr="009B7036" w:rsidRDefault="003D4083" w:rsidP="0012742C">
      <w:pPr>
        <w:pStyle w:val="aa"/>
        <w:numPr>
          <w:ilvl w:val="0"/>
          <w:numId w:val="47"/>
        </w:numPr>
        <w:spacing w:line="276" w:lineRule="auto"/>
        <w:jc w:val="both"/>
        <w:rPr>
          <w:sz w:val="22"/>
          <w:szCs w:val="22"/>
        </w:rPr>
      </w:pPr>
      <w:r>
        <w:t>Λήψη απόφασης περί α) έγκρισης της 01/2020 Τεχνικής Μελέτης της Δ/</w:t>
      </w:r>
      <w:proofErr w:type="spellStart"/>
      <w:r>
        <w:t>σης</w:t>
      </w:r>
      <w:proofErr w:type="spellEnd"/>
      <w:r>
        <w:t xml:space="preserve"> Οικονομικών Υπηρεσιών, β) έγκρισης Σχεδίου Διακήρυξης Συνοπτικού Διαγωνισμού με θέμα: «Εργασίες Συντήρησης και έκδοση Αδειών Χρήσης (</w:t>
      </w:r>
      <w:r>
        <w:rPr>
          <w:lang w:val="en-US"/>
        </w:rPr>
        <w:t>RELEASE</w:t>
      </w:r>
      <w:r w:rsidRPr="003D4083">
        <w:t>)</w:t>
      </w:r>
      <w:r>
        <w:t xml:space="preserve"> των εφαρμογών λογισμικού της </w:t>
      </w:r>
      <w:r w:rsidR="009B7036">
        <w:rPr>
          <w:lang w:val="en-US"/>
        </w:rPr>
        <w:t>Singular</w:t>
      </w:r>
      <w:r w:rsidR="009B7036" w:rsidRPr="009B7036">
        <w:t>.</w:t>
      </w:r>
    </w:p>
    <w:p w:rsidR="009B7036" w:rsidRPr="00543D28" w:rsidRDefault="009B7036" w:rsidP="0012742C">
      <w:pPr>
        <w:pStyle w:val="aa"/>
        <w:numPr>
          <w:ilvl w:val="0"/>
          <w:numId w:val="47"/>
        </w:numPr>
        <w:spacing w:line="276" w:lineRule="auto"/>
        <w:jc w:val="both"/>
        <w:rPr>
          <w:sz w:val="22"/>
          <w:szCs w:val="22"/>
        </w:rPr>
      </w:pPr>
      <w:r>
        <w:t>Λήψη απόφασης περί α) έγκρισης της 3/2020 τεχνικής μελέτης της Διεύθυνσης Καθαριότητας-Ανακύκλωσης-Περιβάλλοντος-Πρασίνου του Δήμου Ραφήνας-Πικερμίου</w:t>
      </w:r>
      <w:r w:rsidR="00E47F38">
        <w:t>, β) έγκρισης του Σχεδίου Διακήρυξης Συνοπτικού Διαγωνισμού για την επιλογή Αναδόχου, για τις υπηρεσίες με θέμα «Κτηνιατρικές Υπηρεσίες &amp; Νοσοκομειακή Κάλυψη Αδέσποτων Δ.Ε. Ραφήνας για το έτος 2020».</w:t>
      </w:r>
    </w:p>
    <w:p w:rsidR="00F46F2C" w:rsidRPr="00837818" w:rsidRDefault="00543D28" w:rsidP="00543D28">
      <w:pPr>
        <w:pStyle w:val="aa"/>
        <w:numPr>
          <w:ilvl w:val="0"/>
          <w:numId w:val="47"/>
        </w:numPr>
        <w:spacing w:line="276" w:lineRule="auto"/>
        <w:jc w:val="both"/>
        <w:rPr>
          <w:sz w:val="22"/>
          <w:szCs w:val="22"/>
        </w:rPr>
      </w:pPr>
      <w:r>
        <w:t>Λήψη απόφασης περί αναπροσαρμογής των τελών &amp; δικαιωμάτων του Κοιμητηρίου Ραφήνας για το έτος 2020 και εφεξής.</w:t>
      </w:r>
    </w:p>
    <w:p w:rsidR="00837818" w:rsidRPr="00543D28" w:rsidRDefault="00837818" w:rsidP="00837818">
      <w:pPr>
        <w:pStyle w:val="aa"/>
        <w:spacing w:line="276" w:lineRule="auto"/>
        <w:jc w:val="both"/>
        <w:rPr>
          <w:sz w:val="22"/>
          <w:szCs w:val="22"/>
        </w:rPr>
      </w:pPr>
      <w:bookmarkStart w:id="0" w:name="_GoBack"/>
      <w:bookmarkEnd w:id="0"/>
    </w:p>
    <w:p w:rsidR="009A6065" w:rsidRPr="00837818" w:rsidRDefault="00EA526C" w:rsidP="00837818">
      <w:pPr>
        <w:pStyle w:val="a9"/>
        <w:spacing w:line="276" w:lineRule="auto"/>
        <w:ind w:left="720"/>
        <w:jc w:val="center"/>
        <w:rPr>
          <w:b/>
          <w:bCs/>
          <w:sz w:val="22"/>
          <w:szCs w:val="22"/>
          <w:lang w:val="el-GR" w:eastAsia="el-GR"/>
        </w:rPr>
      </w:pPr>
      <w:r w:rsidRPr="004844A4">
        <w:rPr>
          <w:b/>
          <w:bCs/>
          <w:sz w:val="22"/>
          <w:szCs w:val="22"/>
          <w:lang w:eastAsia="el-GR"/>
        </w:rPr>
        <w:t>Η ΠΡΟΕΔΡΟΣ</w:t>
      </w:r>
    </w:p>
    <w:p w:rsidR="00561AE3" w:rsidRPr="00A8131A" w:rsidRDefault="00EA526C" w:rsidP="00F10787">
      <w:pPr>
        <w:pStyle w:val="aa"/>
        <w:suppressAutoHyphens w:val="0"/>
        <w:autoSpaceDE w:val="0"/>
        <w:autoSpaceDN w:val="0"/>
        <w:adjustRightInd w:val="0"/>
        <w:spacing w:line="276" w:lineRule="auto"/>
        <w:jc w:val="center"/>
        <w:rPr>
          <w:b/>
          <w:bCs/>
          <w:sz w:val="22"/>
          <w:szCs w:val="22"/>
          <w:lang w:eastAsia="el-GR"/>
        </w:rPr>
      </w:pPr>
      <w:r w:rsidRPr="00A8131A">
        <w:rPr>
          <w:b/>
          <w:bCs/>
          <w:sz w:val="22"/>
          <w:szCs w:val="22"/>
          <w:lang w:eastAsia="el-GR"/>
        </w:rPr>
        <w:t>ΤΣΕΒΑ</w:t>
      </w:r>
      <w:r w:rsidR="0044054C" w:rsidRPr="00A8131A">
        <w:rPr>
          <w:b/>
          <w:bCs/>
          <w:sz w:val="22"/>
          <w:szCs w:val="22"/>
          <w:lang w:eastAsia="el-GR"/>
        </w:rPr>
        <w:t xml:space="preserve"> </w:t>
      </w:r>
      <w:r w:rsidRPr="00A8131A">
        <w:rPr>
          <w:b/>
          <w:bCs/>
          <w:sz w:val="22"/>
          <w:szCs w:val="22"/>
          <w:lang w:eastAsia="el-GR"/>
        </w:rPr>
        <w:t>-ΜΗΛΑ</w:t>
      </w:r>
      <w:r w:rsidR="00093D06" w:rsidRPr="00A8131A">
        <w:rPr>
          <w:b/>
          <w:bCs/>
          <w:sz w:val="22"/>
          <w:szCs w:val="22"/>
          <w:lang w:eastAsia="el-GR"/>
        </w:rPr>
        <w:t xml:space="preserve"> </w:t>
      </w:r>
      <w:r w:rsidRPr="00A8131A">
        <w:rPr>
          <w:b/>
          <w:bCs/>
          <w:sz w:val="22"/>
          <w:szCs w:val="22"/>
          <w:lang w:eastAsia="el-GR"/>
        </w:rPr>
        <w:t>ΔΗΜΗΤΡΑ</w:t>
      </w:r>
    </w:p>
    <w:sectPr w:rsidR="00561AE3" w:rsidRPr="00A8131A" w:rsidSect="00EE0D86">
      <w:pgSz w:w="11906" w:h="16838"/>
      <w:pgMar w:top="284" w:right="17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D17"/>
    <w:multiLevelType w:val="hybridMultilevel"/>
    <w:tmpl w:val="D844642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0C281640"/>
    <w:multiLevelType w:val="hybridMultilevel"/>
    <w:tmpl w:val="B20E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342F62"/>
    <w:multiLevelType w:val="hybridMultilevel"/>
    <w:tmpl w:val="E3943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AC6DCF"/>
    <w:multiLevelType w:val="hybridMultilevel"/>
    <w:tmpl w:val="87EE59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D878FD"/>
    <w:multiLevelType w:val="hybridMultilevel"/>
    <w:tmpl w:val="83FA7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DA5533"/>
    <w:multiLevelType w:val="hybridMultilevel"/>
    <w:tmpl w:val="1D28EA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CD2A12"/>
    <w:multiLevelType w:val="hybridMultilevel"/>
    <w:tmpl w:val="6AE8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67A85"/>
    <w:multiLevelType w:val="hybridMultilevel"/>
    <w:tmpl w:val="341A5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BF7578"/>
    <w:multiLevelType w:val="hybridMultilevel"/>
    <w:tmpl w:val="79B0C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CC2261"/>
    <w:multiLevelType w:val="hybridMultilevel"/>
    <w:tmpl w:val="567E7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BB0089"/>
    <w:multiLevelType w:val="hybridMultilevel"/>
    <w:tmpl w:val="647A1392"/>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11" w15:restartNumberingAfterBreak="0">
    <w:nsid w:val="15755F93"/>
    <w:multiLevelType w:val="hybridMultilevel"/>
    <w:tmpl w:val="A16C5B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964C84"/>
    <w:multiLevelType w:val="hybridMultilevel"/>
    <w:tmpl w:val="6F6C15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6B727E8"/>
    <w:multiLevelType w:val="hybridMultilevel"/>
    <w:tmpl w:val="5F467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3336B0"/>
    <w:multiLevelType w:val="hybridMultilevel"/>
    <w:tmpl w:val="E7704412"/>
    <w:lvl w:ilvl="0" w:tplc="D0F4D9D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A77012"/>
    <w:multiLevelType w:val="hybridMultilevel"/>
    <w:tmpl w:val="277E8518"/>
    <w:lvl w:ilvl="0" w:tplc="69B4744A">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1E7B08CD"/>
    <w:multiLevelType w:val="hybridMultilevel"/>
    <w:tmpl w:val="90548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794BBA"/>
    <w:multiLevelType w:val="hybridMultilevel"/>
    <w:tmpl w:val="0F4E5ECC"/>
    <w:lvl w:ilvl="0" w:tplc="14660DA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62B74BC"/>
    <w:multiLevelType w:val="hybridMultilevel"/>
    <w:tmpl w:val="2724D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A925FE7"/>
    <w:multiLevelType w:val="hybridMultilevel"/>
    <w:tmpl w:val="BBD2D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076C69"/>
    <w:multiLevelType w:val="hybridMultilevel"/>
    <w:tmpl w:val="5072B7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EBE6F4E"/>
    <w:multiLevelType w:val="hybridMultilevel"/>
    <w:tmpl w:val="A0DA4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9C2CF2"/>
    <w:multiLevelType w:val="hybridMultilevel"/>
    <w:tmpl w:val="0F801B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9FE0AB5"/>
    <w:multiLevelType w:val="hybridMultilevel"/>
    <w:tmpl w:val="078830C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15:restartNumberingAfterBreak="0">
    <w:nsid w:val="3B4F7F1F"/>
    <w:multiLevelType w:val="hybridMultilevel"/>
    <w:tmpl w:val="FE801BB6"/>
    <w:lvl w:ilvl="0" w:tplc="33B03B8C">
      <w:start w:val="2"/>
      <w:numFmt w:val="decimal"/>
      <w:lvlText w:val="%1)"/>
      <w:lvlJc w:val="left"/>
      <w:pPr>
        <w:ind w:left="862" w:hanging="360"/>
      </w:pPr>
      <w:rPr>
        <w:rFonts w:cs="Arial" w:hint="default"/>
        <w:b w: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3D407C66"/>
    <w:multiLevelType w:val="hybridMultilevel"/>
    <w:tmpl w:val="03866E06"/>
    <w:lvl w:ilvl="0" w:tplc="33E428E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C57FFD"/>
    <w:multiLevelType w:val="hybridMultilevel"/>
    <w:tmpl w:val="E0E68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4733041"/>
    <w:multiLevelType w:val="hybridMultilevel"/>
    <w:tmpl w:val="504AB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CD6D74"/>
    <w:multiLevelType w:val="hybridMultilevel"/>
    <w:tmpl w:val="3EBE59A4"/>
    <w:lvl w:ilvl="0" w:tplc="63483000">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8577B86"/>
    <w:multiLevelType w:val="hybridMultilevel"/>
    <w:tmpl w:val="9B6AD980"/>
    <w:lvl w:ilvl="0" w:tplc="8CA2BD7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751D6B"/>
    <w:multiLevelType w:val="hybridMultilevel"/>
    <w:tmpl w:val="B2B8B2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15:restartNumberingAfterBreak="0">
    <w:nsid w:val="555E3E69"/>
    <w:multiLevelType w:val="hybridMultilevel"/>
    <w:tmpl w:val="9D624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E31559C"/>
    <w:multiLevelType w:val="hybridMultilevel"/>
    <w:tmpl w:val="2E82820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3" w15:restartNumberingAfterBreak="0">
    <w:nsid w:val="5EE70A70"/>
    <w:multiLevelType w:val="hybridMultilevel"/>
    <w:tmpl w:val="34AE61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65C61F27"/>
    <w:multiLevelType w:val="hybridMultilevel"/>
    <w:tmpl w:val="C8AE50F6"/>
    <w:lvl w:ilvl="0" w:tplc="85C6716C">
      <w:start w:val="1"/>
      <w:numFmt w:val="decimal"/>
      <w:lvlText w:val="%1."/>
      <w:lvlJc w:val="left"/>
      <w:pPr>
        <w:ind w:left="720" w:hanging="360"/>
      </w:pPr>
      <w:rPr>
        <w:rFonts w:cs="Arial"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177312"/>
    <w:multiLevelType w:val="hybridMultilevel"/>
    <w:tmpl w:val="53369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0519AA"/>
    <w:multiLevelType w:val="hybridMultilevel"/>
    <w:tmpl w:val="AEFA5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ED15E2"/>
    <w:multiLevelType w:val="hybridMultilevel"/>
    <w:tmpl w:val="655CDB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4E714E8"/>
    <w:multiLevelType w:val="hybridMultilevel"/>
    <w:tmpl w:val="946095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E22871"/>
    <w:multiLevelType w:val="hybridMultilevel"/>
    <w:tmpl w:val="504AB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A00E9F"/>
    <w:multiLevelType w:val="hybridMultilevel"/>
    <w:tmpl w:val="38B4A220"/>
    <w:lvl w:ilvl="0" w:tplc="23503D5A">
      <w:start w:val="1"/>
      <w:numFmt w:val="decimal"/>
      <w:lvlText w:val="%1."/>
      <w:lvlJc w:val="left"/>
      <w:pPr>
        <w:ind w:left="502" w:hanging="360"/>
      </w:pPr>
      <w:rPr>
        <w:rFonts w:hint="default"/>
        <w:b/>
        <w:i w:val="0"/>
        <w:color w:val="000000"/>
        <w:sz w:val="22"/>
        <w:szCs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1" w15:restartNumberingAfterBreak="0">
    <w:nsid w:val="785A684B"/>
    <w:multiLevelType w:val="hybridMultilevel"/>
    <w:tmpl w:val="DAEE8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04397A"/>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280D0B"/>
    <w:multiLevelType w:val="hybridMultilevel"/>
    <w:tmpl w:val="B1AA5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870B8E"/>
    <w:multiLevelType w:val="hybridMultilevel"/>
    <w:tmpl w:val="AC2A3B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DA754D3"/>
    <w:multiLevelType w:val="hybridMultilevel"/>
    <w:tmpl w:val="67FED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4"/>
  </w:num>
  <w:num w:numId="2">
    <w:abstractNumId w:val="8"/>
  </w:num>
  <w:num w:numId="3">
    <w:abstractNumId w:val="2"/>
  </w:num>
  <w:num w:numId="4">
    <w:abstractNumId w:val="45"/>
  </w:num>
  <w:num w:numId="5">
    <w:abstractNumId w:val="42"/>
  </w:num>
  <w:num w:numId="6">
    <w:abstractNumId w:val="43"/>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30"/>
  </w:num>
  <w:num w:numId="12">
    <w:abstractNumId w:val="3"/>
  </w:num>
  <w:num w:numId="13">
    <w:abstractNumId w:val="31"/>
  </w:num>
  <w:num w:numId="14">
    <w:abstractNumId w:val="21"/>
  </w:num>
  <w:num w:numId="15">
    <w:abstractNumId w:val="9"/>
  </w:num>
  <w:num w:numId="16">
    <w:abstractNumId w:val="1"/>
  </w:num>
  <w:num w:numId="17">
    <w:abstractNumId w:val="28"/>
  </w:num>
  <w:num w:numId="18">
    <w:abstractNumId w:val="20"/>
  </w:num>
  <w:num w:numId="19">
    <w:abstractNumId w:val="10"/>
  </w:num>
  <w:num w:numId="20">
    <w:abstractNumId w:val="22"/>
  </w:num>
  <w:num w:numId="21">
    <w:abstractNumId w:val="41"/>
  </w:num>
  <w:num w:numId="22">
    <w:abstractNumId w:val="29"/>
  </w:num>
  <w:num w:numId="23">
    <w:abstractNumId w:val="26"/>
  </w:num>
  <w:num w:numId="24">
    <w:abstractNumId w:val="17"/>
  </w:num>
  <w:num w:numId="25">
    <w:abstractNumId w:val="6"/>
  </w:num>
  <w:num w:numId="26">
    <w:abstractNumId w:val="44"/>
  </w:num>
  <w:num w:numId="27">
    <w:abstractNumId w:val="32"/>
  </w:num>
  <w:num w:numId="28">
    <w:abstractNumId w:val="19"/>
  </w:num>
  <w:num w:numId="29">
    <w:abstractNumId w:val="12"/>
  </w:num>
  <w:num w:numId="30">
    <w:abstractNumId w:val="11"/>
  </w:num>
  <w:num w:numId="31">
    <w:abstractNumId w:val="5"/>
  </w:num>
  <w:num w:numId="32">
    <w:abstractNumId w:val="13"/>
  </w:num>
  <w:num w:numId="33">
    <w:abstractNumId w:val="15"/>
  </w:num>
  <w:num w:numId="34">
    <w:abstractNumId w:val="16"/>
  </w:num>
  <w:num w:numId="35">
    <w:abstractNumId w:val="37"/>
  </w:num>
  <w:num w:numId="36">
    <w:abstractNumId w:val="4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
  </w:num>
  <w:num w:numId="40">
    <w:abstractNumId w:val="25"/>
  </w:num>
  <w:num w:numId="41">
    <w:abstractNumId w:val="14"/>
  </w:num>
  <w:num w:numId="42">
    <w:abstractNumId w:val="35"/>
  </w:num>
  <w:num w:numId="43">
    <w:abstractNumId w:val="38"/>
  </w:num>
  <w:num w:numId="44">
    <w:abstractNumId w:val="39"/>
  </w:num>
  <w:num w:numId="45">
    <w:abstractNumId w:val="27"/>
  </w:num>
  <w:num w:numId="46">
    <w:abstractNumId w:val="0"/>
  </w:num>
  <w:num w:numId="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691D"/>
    <w:rsid w:val="00006EF0"/>
    <w:rsid w:val="000102B7"/>
    <w:rsid w:val="00012985"/>
    <w:rsid w:val="00012D11"/>
    <w:rsid w:val="000140A5"/>
    <w:rsid w:val="000143AE"/>
    <w:rsid w:val="000145FF"/>
    <w:rsid w:val="0001673C"/>
    <w:rsid w:val="000169A5"/>
    <w:rsid w:val="00020CBD"/>
    <w:rsid w:val="00021C5D"/>
    <w:rsid w:val="00021FC6"/>
    <w:rsid w:val="00022327"/>
    <w:rsid w:val="00023937"/>
    <w:rsid w:val="00025D5B"/>
    <w:rsid w:val="00025DD1"/>
    <w:rsid w:val="00026DE4"/>
    <w:rsid w:val="0002724B"/>
    <w:rsid w:val="00030D2A"/>
    <w:rsid w:val="00031430"/>
    <w:rsid w:val="000318B5"/>
    <w:rsid w:val="00033CF6"/>
    <w:rsid w:val="000363A6"/>
    <w:rsid w:val="00036B4B"/>
    <w:rsid w:val="00042C51"/>
    <w:rsid w:val="0004309E"/>
    <w:rsid w:val="000431C0"/>
    <w:rsid w:val="00043620"/>
    <w:rsid w:val="000437EC"/>
    <w:rsid w:val="00043FF7"/>
    <w:rsid w:val="00044AAC"/>
    <w:rsid w:val="000543A2"/>
    <w:rsid w:val="00056658"/>
    <w:rsid w:val="00062D44"/>
    <w:rsid w:val="00064893"/>
    <w:rsid w:val="00065F6E"/>
    <w:rsid w:val="00065FC2"/>
    <w:rsid w:val="000716A1"/>
    <w:rsid w:val="00074034"/>
    <w:rsid w:val="000759B7"/>
    <w:rsid w:val="00080B4A"/>
    <w:rsid w:val="00080E55"/>
    <w:rsid w:val="000866DE"/>
    <w:rsid w:val="00086D61"/>
    <w:rsid w:val="00086DAD"/>
    <w:rsid w:val="00087463"/>
    <w:rsid w:val="0009215F"/>
    <w:rsid w:val="00093D06"/>
    <w:rsid w:val="00094FB0"/>
    <w:rsid w:val="000953EE"/>
    <w:rsid w:val="00095A20"/>
    <w:rsid w:val="00095DB9"/>
    <w:rsid w:val="000966E2"/>
    <w:rsid w:val="00096B6B"/>
    <w:rsid w:val="0009770C"/>
    <w:rsid w:val="000A0698"/>
    <w:rsid w:val="000A0E99"/>
    <w:rsid w:val="000A12CE"/>
    <w:rsid w:val="000A22A4"/>
    <w:rsid w:val="000A5E5D"/>
    <w:rsid w:val="000A6502"/>
    <w:rsid w:val="000A7AD6"/>
    <w:rsid w:val="000B085F"/>
    <w:rsid w:val="000B1372"/>
    <w:rsid w:val="000B14F5"/>
    <w:rsid w:val="000B3004"/>
    <w:rsid w:val="000B4136"/>
    <w:rsid w:val="000B4AD5"/>
    <w:rsid w:val="000C073B"/>
    <w:rsid w:val="000C0AF1"/>
    <w:rsid w:val="000C3419"/>
    <w:rsid w:val="000C5F0B"/>
    <w:rsid w:val="000C7027"/>
    <w:rsid w:val="000C7417"/>
    <w:rsid w:val="000C79A8"/>
    <w:rsid w:val="000C7A4D"/>
    <w:rsid w:val="000D244F"/>
    <w:rsid w:val="000D2723"/>
    <w:rsid w:val="000D2DA4"/>
    <w:rsid w:val="000D3004"/>
    <w:rsid w:val="000D35FF"/>
    <w:rsid w:val="000D4875"/>
    <w:rsid w:val="000D4AC3"/>
    <w:rsid w:val="000D7733"/>
    <w:rsid w:val="000E085F"/>
    <w:rsid w:val="000E2CB7"/>
    <w:rsid w:val="000E43A9"/>
    <w:rsid w:val="000E54AD"/>
    <w:rsid w:val="000E6314"/>
    <w:rsid w:val="000F0B01"/>
    <w:rsid w:val="000F1C35"/>
    <w:rsid w:val="000F3B10"/>
    <w:rsid w:val="000F4C7B"/>
    <w:rsid w:val="000F6CC7"/>
    <w:rsid w:val="000F7465"/>
    <w:rsid w:val="0010096F"/>
    <w:rsid w:val="00100CFC"/>
    <w:rsid w:val="00101078"/>
    <w:rsid w:val="00102C7A"/>
    <w:rsid w:val="001108CD"/>
    <w:rsid w:val="00111D3C"/>
    <w:rsid w:val="00112663"/>
    <w:rsid w:val="00114AFD"/>
    <w:rsid w:val="0011557F"/>
    <w:rsid w:val="00116023"/>
    <w:rsid w:val="0011606D"/>
    <w:rsid w:val="00116B40"/>
    <w:rsid w:val="001175F3"/>
    <w:rsid w:val="00120587"/>
    <w:rsid w:val="00121B8A"/>
    <w:rsid w:val="00121D60"/>
    <w:rsid w:val="0012370D"/>
    <w:rsid w:val="00126814"/>
    <w:rsid w:val="0012742C"/>
    <w:rsid w:val="001303CA"/>
    <w:rsid w:val="00131C77"/>
    <w:rsid w:val="00131FE5"/>
    <w:rsid w:val="0013201E"/>
    <w:rsid w:val="001341E6"/>
    <w:rsid w:val="00137261"/>
    <w:rsid w:val="00140755"/>
    <w:rsid w:val="00141040"/>
    <w:rsid w:val="00142EBE"/>
    <w:rsid w:val="001447EE"/>
    <w:rsid w:val="001448C3"/>
    <w:rsid w:val="00145F77"/>
    <w:rsid w:val="00146C8A"/>
    <w:rsid w:val="00155225"/>
    <w:rsid w:val="00155DEE"/>
    <w:rsid w:val="00156DAE"/>
    <w:rsid w:val="00160472"/>
    <w:rsid w:val="0016420E"/>
    <w:rsid w:val="00166176"/>
    <w:rsid w:val="00166414"/>
    <w:rsid w:val="00167CCF"/>
    <w:rsid w:val="001728F0"/>
    <w:rsid w:val="00173867"/>
    <w:rsid w:val="00176AF4"/>
    <w:rsid w:val="0017735C"/>
    <w:rsid w:val="001779CC"/>
    <w:rsid w:val="00177EB6"/>
    <w:rsid w:val="00182B60"/>
    <w:rsid w:val="00182C52"/>
    <w:rsid w:val="00183600"/>
    <w:rsid w:val="00184454"/>
    <w:rsid w:val="0018446C"/>
    <w:rsid w:val="00185122"/>
    <w:rsid w:val="00192AEC"/>
    <w:rsid w:val="00195557"/>
    <w:rsid w:val="001A1269"/>
    <w:rsid w:val="001A1CF3"/>
    <w:rsid w:val="001B284E"/>
    <w:rsid w:val="001B2E4D"/>
    <w:rsid w:val="001B47F3"/>
    <w:rsid w:val="001B6438"/>
    <w:rsid w:val="001B73DD"/>
    <w:rsid w:val="001C0380"/>
    <w:rsid w:val="001C0B14"/>
    <w:rsid w:val="001C0C4F"/>
    <w:rsid w:val="001C16CB"/>
    <w:rsid w:val="001C4704"/>
    <w:rsid w:val="001C5883"/>
    <w:rsid w:val="001C7A9B"/>
    <w:rsid w:val="001D2FA1"/>
    <w:rsid w:val="001D5318"/>
    <w:rsid w:val="001D778C"/>
    <w:rsid w:val="001E02DB"/>
    <w:rsid w:val="001E05DB"/>
    <w:rsid w:val="001E788A"/>
    <w:rsid w:val="001E7EF6"/>
    <w:rsid w:val="001F0FB3"/>
    <w:rsid w:val="001F349A"/>
    <w:rsid w:val="001F5858"/>
    <w:rsid w:val="001F5B4D"/>
    <w:rsid w:val="001F783F"/>
    <w:rsid w:val="002001B2"/>
    <w:rsid w:val="00205205"/>
    <w:rsid w:val="00205375"/>
    <w:rsid w:val="00206DB6"/>
    <w:rsid w:val="00207598"/>
    <w:rsid w:val="002134EF"/>
    <w:rsid w:val="002136AF"/>
    <w:rsid w:val="00214418"/>
    <w:rsid w:val="00216182"/>
    <w:rsid w:val="00216EEA"/>
    <w:rsid w:val="00220596"/>
    <w:rsid w:val="00222B09"/>
    <w:rsid w:val="00222E7B"/>
    <w:rsid w:val="002265F2"/>
    <w:rsid w:val="00226F9B"/>
    <w:rsid w:val="00226FC0"/>
    <w:rsid w:val="00227A77"/>
    <w:rsid w:val="00230005"/>
    <w:rsid w:val="00230CA8"/>
    <w:rsid w:val="00231DD9"/>
    <w:rsid w:val="00232262"/>
    <w:rsid w:val="00235F97"/>
    <w:rsid w:val="00237AF2"/>
    <w:rsid w:val="0024073C"/>
    <w:rsid w:val="00243E8E"/>
    <w:rsid w:val="0024456C"/>
    <w:rsid w:val="00246220"/>
    <w:rsid w:val="00246B60"/>
    <w:rsid w:val="00252552"/>
    <w:rsid w:val="00252862"/>
    <w:rsid w:val="00255531"/>
    <w:rsid w:val="00256A4B"/>
    <w:rsid w:val="00257A20"/>
    <w:rsid w:val="00260839"/>
    <w:rsid w:val="00263988"/>
    <w:rsid w:val="002669B5"/>
    <w:rsid w:val="00266F25"/>
    <w:rsid w:val="00267652"/>
    <w:rsid w:val="00271A03"/>
    <w:rsid w:val="00271FC8"/>
    <w:rsid w:val="00277525"/>
    <w:rsid w:val="002830CA"/>
    <w:rsid w:val="00284B8D"/>
    <w:rsid w:val="00287906"/>
    <w:rsid w:val="00287934"/>
    <w:rsid w:val="00290144"/>
    <w:rsid w:val="0029233B"/>
    <w:rsid w:val="00292F55"/>
    <w:rsid w:val="00293CD7"/>
    <w:rsid w:val="002A0589"/>
    <w:rsid w:val="002A2B71"/>
    <w:rsid w:val="002A2E95"/>
    <w:rsid w:val="002A4E02"/>
    <w:rsid w:val="002A76AC"/>
    <w:rsid w:val="002B06F5"/>
    <w:rsid w:val="002B283C"/>
    <w:rsid w:val="002B2915"/>
    <w:rsid w:val="002B50C6"/>
    <w:rsid w:val="002B590F"/>
    <w:rsid w:val="002B5FB0"/>
    <w:rsid w:val="002B698F"/>
    <w:rsid w:val="002C1C47"/>
    <w:rsid w:val="002C3757"/>
    <w:rsid w:val="002C3FD4"/>
    <w:rsid w:val="002C4532"/>
    <w:rsid w:val="002C7570"/>
    <w:rsid w:val="002D1851"/>
    <w:rsid w:val="002D2E83"/>
    <w:rsid w:val="002D35C0"/>
    <w:rsid w:val="002D39C1"/>
    <w:rsid w:val="002D4570"/>
    <w:rsid w:val="002D6750"/>
    <w:rsid w:val="002D6EE4"/>
    <w:rsid w:val="002D7076"/>
    <w:rsid w:val="002E0C2F"/>
    <w:rsid w:val="002E1797"/>
    <w:rsid w:val="002E1A5B"/>
    <w:rsid w:val="002E2450"/>
    <w:rsid w:val="002E459E"/>
    <w:rsid w:val="002F08D6"/>
    <w:rsid w:val="002F2A60"/>
    <w:rsid w:val="002F5D9A"/>
    <w:rsid w:val="00300FCE"/>
    <w:rsid w:val="00301950"/>
    <w:rsid w:val="00302B64"/>
    <w:rsid w:val="003036DB"/>
    <w:rsid w:val="00305C33"/>
    <w:rsid w:val="00306BF1"/>
    <w:rsid w:val="00311CA9"/>
    <w:rsid w:val="00316B58"/>
    <w:rsid w:val="00317524"/>
    <w:rsid w:val="003176A5"/>
    <w:rsid w:val="00317A86"/>
    <w:rsid w:val="003226AA"/>
    <w:rsid w:val="00327618"/>
    <w:rsid w:val="00327957"/>
    <w:rsid w:val="00327CC8"/>
    <w:rsid w:val="003314DB"/>
    <w:rsid w:val="003354A3"/>
    <w:rsid w:val="003356BC"/>
    <w:rsid w:val="00335E15"/>
    <w:rsid w:val="003373E7"/>
    <w:rsid w:val="003374CE"/>
    <w:rsid w:val="00341F90"/>
    <w:rsid w:val="00342543"/>
    <w:rsid w:val="003448BF"/>
    <w:rsid w:val="00344C59"/>
    <w:rsid w:val="00346615"/>
    <w:rsid w:val="0034767D"/>
    <w:rsid w:val="00350841"/>
    <w:rsid w:val="0035165C"/>
    <w:rsid w:val="00351AF8"/>
    <w:rsid w:val="003522A2"/>
    <w:rsid w:val="0035427C"/>
    <w:rsid w:val="00354F2A"/>
    <w:rsid w:val="00357A29"/>
    <w:rsid w:val="00362308"/>
    <w:rsid w:val="0036337D"/>
    <w:rsid w:val="00366108"/>
    <w:rsid w:val="003666C1"/>
    <w:rsid w:val="0036717B"/>
    <w:rsid w:val="003704E5"/>
    <w:rsid w:val="0037159F"/>
    <w:rsid w:val="00371BAE"/>
    <w:rsid w:val="0037291F"/>
    <w:rsid w:val="00373B0E"/>
    <w:rsid w:val="00374964"/>
    <w:rsid w:val="00375E79"/>
    <w:rsid w:val="00376E6D"/>
    <w:rsid w:val="00380F0F"/>
    <w:rsid w:val="00384312"/>
    <w:rsid w:val="00384BBE"/>
    <w:rsid w:val="003853D7"/>
    <w:rsid w:val="00385D6D"/>
    <w:rsid w:val="003862F2"/>
    <w:rsid w:val="00386C32"/>
    <w:rsid w:val="003870B1"/>
    <w:rsid w:val="0038755C"/>
    <w:rsid w:val="00387C57"/>
    <w:rsid w:val="00390826"/>
    <w:rsid w:val="003955A1"/>
    <w:rsid w:val="00396031"/>
    <w:rsid w:val="00396AAB"/>
    <w:rsid w:val="003970D3"/>
    <w:rsid w:val="00397925"/>
    <w:rsid w:val="003A1049"/>
    <w:rsid w:val="003A1127"/>
    <w:rsid w:val="003A6BAD"/>
    <w:rsid w:val="003A6D08"/>
    <w:rsid w:val="003A74DA"/>
    <w:rsid w:val="003B1232"/>
    <w:rsid w:val="003B342D"/>
    <w:rsid w:val="003B4049"/>
    <w:rsid w:val="003B537C"/>
    <w:rsid w:val="003B6292"/>
    <w:rsid w:val="003B6CB7"/>
    <w:rsid w:val="003B7306"/>
    <w:rsid w:val="003C39AE"/>
    <w:rsid w:val="003C3E91"/>
    <w:rsid w:val="003C4672"/>
    <w:rsid w:val="003C59B1"/>
    <w:rsid w:val="003D08AC"/>
    <w:rsid w:val="003D1371"/>
    <w:rsid w:val="003D4083"/>
    <w:rsid w:val="003D4221"/>
    <w:rsid w:val="003D457C"/>
    <w:rsid w:val="003D5605"/>
    <w:rsid w:val="003D6269"/>
    <w:rsid w:val="003D673A"/>
    <w:rsid w:val="003D6BAF"/>
    <w:rsid w:val="003E00A8"/>
    <w:rsid w:val="003E2107"/>
    <w:rsid w:val="003E2373"/>
    <w:rsid w:val="003E66EE"/>
    <w:rsid w:val="003F0010"/>
    <w:rsid w:val="003F26F8"/>
    <w:rsid w:val="003F3A03"/>
    <w:rsid w:val="003F43C5"/>
    <w:rsid w:val="003F5599"/>
    <w:rsid w:val="003F631B"/>
    <w:rsid w:val="004011B9"/>
    <w:rsid w:val="0040516E"/>
    <w:rsid w:val="00410356"/>
    <w:rsid w:val="00411F9E"/>
    <w:rsid w:val="00413856"/>
    <w:rsid w:val="00414E45"/>
    <w:rsid w:val="00417D58"/>
    <w:rsid w:val="004235A0"/>
    <w:rsid w:val="004235AD"/>
    <w:rsid w:val="00423AA8"/>
    <w:rsid w:val="00424147"/>
    <w:rsid w:val="00425C65"/>
    <w:rsid w:val="0044054C"/>
    <w:rsid w:val="004439C5"/>
    <w:rsid w:val="00443AD7"/>
    <w:rsid w:val="0044401D"/>
    <w:rsid w:val="0044555B"/>
    <w:rsid w:val="00446778"/>
    <w:rsid w:val="004477CE"/>
    <w:rsid w:val="004518BB"/>
    <w:rsid w:val="00451F59"/>
    <w:rsid w:val="004543C0"/>
    <w:rsid w:val="00455B52"/>
    <w:rsid w:val="00456796"/>
    <w:rsid w:val="0045759D"/>
    <w:rsid w:val="00457DFA"/>
    <w:rsid w:val="00457F4A"/>
    <w:rsid w:val="004614F7"/>
    <w:rsid w:val="004616BD"/>
    <w:rsid w:val="00463E55"/>
    <w:rsid w:val="00464AA1"/>
    <w:rsid w:val="00465E52"/>
    <w:rsid w:val="00465F76"/>
    <w:rsid w:val="004700CC"/>
    <w:rsid w:val="00470C8E"/>
    <w:rsid w:val="0047162A"/>
    <w:rsid w:val="00472D96"/>
    <w:rsid w:val="0047361A"/>
    <w:rsid w:val="004750FE"/>
    <w:rsid w:val="00475136"/>
    <w:rsid w:val="00475681"/>
    <w:rsid w:val="00476D2C"/>
    <w:rsid w:val="00477177"/>
    <w:rsid w:val="00480201"/>
    <w:rsid w:val="0048221A"/>
    <w:rsid w:val="004844A4"/>
    <w:rsid w:val="00487508"/>
    <w:rsid w:val="00487DCA"/>
    <w:rsid w:val="00487DFA"/>
    <w:rsid w:val="00492548"/>
    <w:rsid w:val="00494D04"/>
    <w:rsid w:val="004A0F64"/>
    <w:rsid w:val="004A2A5F"/>
    <w:rsid w:val="004A4220"/>
    <w:rsid w:val="004A5FF9"/>
    <w:rsid w:val="004B104A"/>
    <w:rsid w:val="004B4050"/>
    <w:rsid w:val="004B4409"/>
    <w:rsid w:val="004B48B9"/>
    <w:rsid w:val="004B59E1"/>
    <w:rsid w:val="004B6B42"/>
    <w:rsid w:val="004B71CA"/>
    <w:rsid w:val="004B7E0F"/>
    <w:rsid w:val="004C0045"/>
    <w:rsid w:val="004C1D03"/>
    <w:rsid w:val="004C35B6"/>
    <w:rsid w:val="004C38ED"/>
    <w:rsid w:val="004C4914"/>
    <w:rsid w:val="004C4C93"/>
    <w:rsid w:val="004C6DC5"/>
    <w:rsid w:val="004D20FD"/>
    <w:rsid w:val="004D30CE"/>
    <w:rsid w:val="004D38A5"/>
    <w:rsid w:val="004E010B"/>
    <w:rsid w:val="004E0309"/>
    <w:rsid w:val="004E09B5"/>
    <w:rsid w:val="004E2272"/>
    <w:rsid w:val="004E4712"/>
    <w:rsid w:val="004E6260"/>
    <w:rsid w:val="004E6D97"/>
    <w:rsid w:val="004E7390"/>
    <w:rsid w:val="004E7534"/>
    <w:rsid w:val="004E7AED"/>
    <w:rsid w:val="004F0FAB"/>
    <w:rsid w:val="004F2F32"/>
    <w:rsid w:val="004F2FB9"/>
    <w:rsid w:val="004F380A"/>
    <w:rsid w:val="004F3CA7"/>
    <w:rsid w:val="004F4E82"/>
    <w:rsid w:val="004F5462"/>
    <w:rsid w:val="004F6161"/>
    <w:rsid w:val="004F7504"/>
    <w:rsid w:val="00500EF5"/>
    <w:rsid w:val="0050514E"/>
    <w:rsid w:val="00505852"/>
    <w:rsid w:val="00506E35"/>
    <w:rsid w:val="00506E55"/>
    <w:rsid w:val="00512AB3"/>
    <w:rsid w:val="005137A8"/>
    <w:rsid w:val="0051447D"/>
    <w:rsid w:val="0051719F"/>
    <w:rsid w:val="00517312"/>
    <w:rsid w:val="00520930"/>
    <w:rsid w:val="00520A4E"/>
    <w:rsid w:val="00525D19"/>
    <w:rsid w:val="005269F9"/>
    <w:rsid w:val="0052739B"/>
    <w:rsid w:val="00527E52"/>
    <w:rsid w:val="0053136C"/>
    <w:rsid w:val="005340AB"/>
    <w:rsid w:val="005364D7"/>
    <w:rsid w:val="005402BE"/>
    <w:rsid w:val="00541BB1"/>
    <w:rsid w:val="00543D28"/>
    <w:rsid w:val="00543DBA"/>
    <w:rsid w:val="00551E71"/>
    <w:rsid w:val="005533A4"/>
    <w:rsid w:val="00553D7B"/>
    <w:rsid w:val="0055421F"/>
    <w:rsid w:val="00557645"/>
    <w:rsid w:val="00557713"/>
    <w:rsid w:val="00561420"/>
    <w:rsid w:val="00561AE3"/>
    <w:rsid w:val="00562937"/>
    <w:rsid w:val="00564D98"/>
    <w:rsid w:val="005665BC"/>
    <w:rsid w:val="005713BD"/>
    <w:rsid w:val="00574232"/>
    <w:rsid w:val="005744DC"/>
    <w:rsid w:val="00574560"/>
    <w:rsid w:val="00575DAD"/>
    <w:rsid w:val="00576925"/>
    <w:rsid w:val="00577ABC"/>
    <w:rsid w:val="0058174E"/>
    <w:rsid w:val="005825BB"/>
    <w:rsid w:val="00582B66"/>
    <w:rsid w:val="00587827"/>
    <w:rsid w:val="0059157C"/>
    <w:rsid w:val="00591C21"/>
    <w:rsid w:val="005920F1"/>
    <w:rsid w:val="0059264F"/>
    <w:rsid w:val="00593715"/>
    <w:rsid w:val="00597A19"/>
    <w:rsid w:val="005A051C"/>
    <w:rsid w:val="005A07E1"/>
    <w:rsid w:val="005A15D2"/>
    <w:rsid w:val="005A2E6D"/>
    <w:rsid w:val="005A3026"/>
    <w:rsid w:val="005A3221"/>
    <w:rsid w:val="005A3B10"/>
    <w:rsid w:val="005A5BD9"/>
    <w:rsid w:val="005A5DFE"/>
    <w:rsid w:val="005A6700"/>
    <w:rsid w:val="005B0B78"/>
    <w:rsid w:val="005B3CEB"/>
    <w:rsid w:val="005B4C19"/>
    <w:rsid w:val="005B4FD6"/>
    <w:rsid w:val="005B74C7"/>
    <w:rsid w:val="005C07AC"/>
    <w:rsid w:val="005C1477"/>
    <w:rsid w:val="005C2FD9"/>
    <w:rsid w:val="005C3087"/>
    <w:rsid w:val="005C32EE"/>
    <w:rsid w:val="005C4F06"/>
    <w:rsid w:val="005C4F98"/>
    <w:rsid w:val="005C583B"/>
    <w:rsid w:val="005C591F"/>
    <w:rsid w:val="005C7290"/>
    <w:rsid w:val="005D0A8F"/>
    <w:rsid w:val="005D1A2F"/>
    <w:rsid w:val="005D310D"/>
    <w:rsid w:val="005D4DB9"/>
    <w:rsid w:val="005D6F50"/>
    <w:rsid w:val="005D75B2"/>
    <w:rsid w:val="005E0D45"/>
    <w:rsid w:val="005E268B"/>
    <w:rsid w:val="005E301E"/>
    <w:rsid w:val="005E4BEB"/>
    <w:rsid w:val="005E50E8"/>
    <w:rsid w:val="005E526C"/>
    <w:rsid w:val="005E5995"/>
    <w:rsid w:val="005E7EA7"/>
    <w:rsid w:val="005F324D"/>
    <w:rsid w:val="005F5C0A"/>
    <w:rsid w:val="005F5D92"/>
    <w:rsid w:val="006012D8"/>
    <w:rsid w:val="0060134F"/>
    <w:rsid w:val="00602542"/>
    <w:rsid w:val="00602E7E"/>
    <w:rsid w:val="00604277"/>
    <w:rsid w:val="00604E6E"/>
    <w:rsid w:val="006056EA"/>
    <w:rsid w:val="006105F9"/>
    <w:rsid w:val="00611F12"/>
    <w:rsid w:val="00614CDB"/>
    <w:rsid w:val="006154E7"/>
    <w:rsid w:val="00616D1F"/>
    <w:rsid w:val="006226D7"/>
    <w:rsid w:val="0063003D"/>
    <w:rsid w:val="00633F3B"/>
    <w:rsid w:val="00634258"/>
    <w:rsid w:val="00637117"/>
    <w:rsid w:val="00640609"/>
    <w:rsid w:val="00641982"/>
    <w:rsid w:val="00643075"/>
    <w:rsid w:val="00643626"/>
    <w:rsid w:val="006437C7"/>
    <w:rsid w:val="006440DE"/>
    <w:rsid w:val="006458D9"/>
    <w:rsid w:val="006513DE"/>
    <w:rsid w:val="00651D9B"/>
    <w:rsid w:val="00651E9E"/>
    <w:rsid w:val="0065373C"/>
    <w:rsid w:val="006623A7"/>
    <w:rsid w:val="0066387E"/>
    <w:rsid w:val="00664F41"/>
    <w:rsid w:val="00665018"/>
    <w:rsid w:val="006663A9"/>
    <w:rsid w:val="00670236"/>
    <w:rsid w:val="00671B4F"/>
    <w:rsid w:val="00672C3F"/>
    <w:rsid w:val="00673CEC"/>
    <w:rsid w:val="00680169"/>
    <w:rsid w:val="00684845"/>
    <w:rsid w:val="00685195"/>
    <w:rsid w:val="00697BAC"/>
    <w:rsid w:val="006A3356"/>
    <w:rsid w:val="006B02F6"/>
    <w:rsid w:val="006B11EA"/>
    <w:rsid w:val="006B2D18"/>
    <w:rsid w:val="006B373C"/>
    <w:rsid w:val="006B46EC"/>
    <w:rsid w:val="006B48F8"/>
    <w:rsid w:val="006C0672"/>
    <w:rsid w:val="006C2617"/>
    <w:rsid w:val="006C27A7"/>
    <w:rsid w:val="006C38AF"/>
    <w:rsid w:val="006C574E"/>
    <w:rsid w:val="006D2928"/>
    <w:rsid w:val="006D3F62"/>
    <w:rsid w:val="006D4F74"/>
    <w:rsid w:val="006D55BE"/>
    <w:rsid w:val="006D5731"/>
    <w:rsid w:val="006E2E4E"/>
    <w:rsid w:val="006E30E2"/>
    <w:rsid w:val="006E33C0"/>
    <w:rsid w:val="006F01A3"/>
    <w:rsid w:val="006F25F0"/>
    <w:rsid w:val="006F5377"/>
    <w:rsid w:val="006F53B1"/>
    <w:rsid w:val="006F54E8"/>
    <w:rsid w:val="006F7172"/>
    <w:rsid w:val="00701B1E"/>
    <w:rsid w:val="007045A3"/>
    <w:rsid w:val="00704E61"/>
    <w:rsid w:val="007052F5"/>
    <w:rsid w:val="0070596E"/>
    <w:rsid w:val="007066D3"/>
    <w:rsid w:val="007073F5"/>
    <w:rsid w:val="00710DCF"/>
    <w:rsid w:val="0071113A"/>
    <w:rsid w:val="007145AF"/>
    <w:rsid w:val="00720025"/>
    <w:rsid w:val="00720213"/>
    <w:rsid w:val="007205E4"/>
    <w:rsid w:val="00722FC6"/>
    <w:rsid w:val="00722FE8"/>
    <w:rsid w:val="00723291"/>
    <w:rsid w:val="00725570"/>
    <w:rsid w:val="00730758"/>
    <w:rsid w:val="007311C4"/>
    <w:rsid w:val="007314BA"/>
    <w:rsid w:val="00732C71"/>
    <w:rsid w:val="00733339"/>
    <w:rsid w:val="00733481"/>
    <w:rsid w:val="00733C6D"/>
    <w:rsid w:val="0073491F"/>
    <w:rsid w:val="007349A4"/>
    <w:rsid w:val="00735B1E"/>
    <w:rsid w:val="00736942"/>
    <w:rsid w:val="007377E2"/>
    <w:rsid w:val="00742175"/>
    <w:rsid w:val="0074518C"/>
    <w:rsid w:val="007457BF"/>
    <w:rsid w:val="00746823"/>
    <w:rsid w:val="00751952"/>
    <w:rsid w:val="007519EF"/>
    <w:rsid w:val="00754741"/>
    <w:rsid w:val="00755845"/>
    <w:rsid w:val="00756B8A"/>
    <w:rsid w:val="0075724D"/>
    <w:rsid w:val="00761518"/>
    <w:rsid w:val="00770510"/>
    <w:rsid w:val="00772632"/>
    <w:rsid w:val="00775A95"/>
    <w:rsid w:val="00775AE0"/>
    <w:rsid w:val="00776A11"/>
    <w:rsid w:val="00776EE8"/>
    <w:rsid w:val="0078138B"/>
    <w:rsid w:val="00781E11"/>
    <w:rsid w:val="007837D9"/>
    <w:rsid w:val="00784854"/>
    <w:rsid w:val="0078618A"/>
    <w:rsid w:val="00793AE6"/>
    <w:rsid w:val="007A154E"/>
    <w:rsid w:val="007A2929"/>
    <w:rsid w:val="007A3C97"/>
    <w:rsid w:val="007A49E4"/>
    <w:rsid w:val="007B2921"/>
    <w:rsid w:val="007B324C"/>
    <w:rsid w:val="007B3616"/>
    <w:rsid w:val="007B485A"/>
    <w:rsid w:val="007B67AF"/>
    <w:rsid w:val="007C061D"/>
    <w:rsid w:val="007C1C69"/>
    <w:rsid w:val="007D1F48"/>
    <w:rsid w:val="007D2E06"/>
    <w:rsid w:val="007E023B"/>
    <w:rsid w:val="007E1051"/>
    <w:rsid w:val="007E1105"/>
    <w:rsid w:val="007E15C8"/>
    <w:rsid w:val="007E2550"/>
    <w:rsid w:val="007E3095"/>
    <w:rsid w:val="007E60C9"/>
    <w:rsid w:val="007F11D0"/>
    <w:rsid w:val="007F1DD1"/>
    <w:rsid w:val="007F374F"/>
    <w:rsid w:val="007F3D11"/>
    <w:rsid w:val="00801545"/>
    <w:rsid w:val="008035C3"/>
    <w:rsid w:val="008038E3"/>
    <w:rsid w:val="00804C9D"/>
    <w:rsid w:val="008054A4"/>
    <w:rsid w:val="0080662E"/>
    <w:rsid w:val="008109D2"/>
    <w:rsid w:val="00813070"/>
    <w:rsid w:val="008133A4"/>
    <w:rsid w:val="0081458D"/>
    <w:rsid w:val="008149BF"/>
    <w:rsid w:val="00815B29"/>
    <w:rsid w:val="00817C85"/>
    <w:rsid w:val="00820245"/>
    <w:rsid w:val="008211D3"/>
    <w:rsid w:val="00822602"/>
    <w:rsid w:val="0082397A"/>
    <w:rsid w:val="00825851"/>
    <w:rsid w:val="00826584"/>
    <w:rsid w:val="00827CF4"/>
    <w:rsid w:val="00833688"/>
    <w:rsid w:val="00834630"/>
    <w:rsid w:val="008352C9"/>
    <w:rsid w:val="008368C8"/>
    <w:rsid w:val="00837818"/>
    <w:rsid w:val="0084050B"/>
    <w:rsid w:val="00840D1A"/>
    <w:rsid w:val="00841E3D"/>
    <w:rsid w:val="0084467D"/>
    <w:rsid w:val="008455FA"/>
    <w:rsid w:val="00846CD3"/>
    <w:rsid w:val="00846D13"/>
    <w:rsid w:val="0084751A"/>
    <w:rsid w:val="0085318F"/>
    <w:rsid w:val="00854453"/>
    <w:rsid w:val="0085454B"/>
    <w:rsid w:val="00854603"/>
    <w:rsid w:val="00857724"/>
    <w:rsid w:val="008604D5"/>
    <w:rsid w:val="00860D8B"/>
    <w:rsid w:val="008636A2"/>
    <w:rsid w:val="00864E2D"/>
    <w:rsid w:val="0086556F"/>
    <w:rsid w:val="00865BCF"/>
    <w:rsid w:val="0087090A"/>
    <w:rsid w:val="00871C4D"/>
    <w:rsid w:val="00872CE7"/>
    <w:rsid w:val="00874F1B"/>
    <w:rsid w:val="00882FE4"/>
    <w:rsid w:val="00883510"/>
    <w:rsid w:val="00883FF6"/>
    <w:rsid w:val="00885EEA"/>
    <w:rsid w:val="00890265"/>
    <w:rsid w:val="0089046E"/>
    <w:rsid w:val="00890903"/>
    <w:rsid w:val="00890D3E"/>
    <w:rsid w:val="00890DFA"/>
    <w:rsid w:val="00891360"/>
    <w:rsid w:val="00891BFE"/>
    <w:rsid w:val="008930FF"/>
    <w:rsid w:val="008944E7"/>
    <w:rsid w:val="00894670"/>
    <w:rsid w:val="00894897"/>
    <w:rsid w:val="008948BA"/>
    <w:rsid w:val="00895A5B"/>
    <w:rsid w:val="00897D52"/>
    <w:rsid w:val="008A100C"/>
    <w:rsid w:val="008A28B0"/>
    <w:rsid w:val="008A30B5"/>
    <w:rsid w:val="008A39D1"/>
    <w:rsid w:val="008A49E9"/>
    <w:rsid w:val="008A7F19"/>
    <w:rsid w:val="008B3C98"/>
    <w:rsid w:val="008B4DB7"/>
    <w:rsid w:val="008B7C91"/>
    <w:rsid w:val="008C2365"/>
    <w:rsid w:val="008C27A8"/>
    <w:rsid w:val="008C4CB6"/>
    <w:rsid w:val="008C61C7"/>
    <w:rsid w:val="008C67AA"/>
    <w:rsid w:val="008C790A"/>
    <w:rsid w:val="008C7C5F"/>
    <w:rsid w:val="008D195C"/>
    <w:rsid w:val="008D2332"/>
    <w:rsid w:val="008D3701"/>
    <w:rsid w:val="008D391D"/>
    <w:rsid w:val="008D3B06"/>
    <w:rsid w:val="008E0312"/>
    <w:rsid w:val="008E1126"/>
    <w:rsid w:val="008E39DE"/>
    <w:rsid w:val="008E3D6E"/>
    <w:rsid w:val="008E41AE"/>
    <w:rsid w:val="008E4400"/>
    <w:rsid w:val="008E4ED8"/>
    <w:rsid w:val="008E53F3"/>
    <w:rsid w:val="008E6051"/>
    <w:rsid w:val="008E70A8"/>
    <w:rsid w:val="008E7989"/>
    <w:rsid w:val="008F130B"/>
    <w:rsid w:val="008F2E38"/>
    <w:rsid w:val="008F2F8F"/>
    <w:rsid w:val="008F6118"/>
    <w:rsid w:val="008F63DF"/>
    <w:rsid w:val="008F703B"/>
    <w:rsid w:val="008F7450"/>
    <w:rsid w:val="008F74D4"/>
    <w:rsid w:val="008F781C"/>
    <w:rsid w:val="00902154"/>
    <w:rsid w:val="00903F02"/>
    <w:rsid w:val="00905365"/>
    <w:rsid w:val="009108A4"/>
    <w:rsid w:val="00912437"/>
    <w:rsid w:val="009126AD"/>
    <w:rsid w:val="009132F4"/>
    <w:rsid w:val="00915FC7"/>
    <w:rsid w:val="00916E67"/>
    <w:rsid w:val="00920524"/>
    <w:rsid w:val="00920B8A"/>
    <w:rsid w:val="00921B7A"/>
    <w:rsid w:val="00922ACD"/>
    <w:rsid w:val="00925B5C"/>
    <w:rsid w:val="00927C64"/>
    <w:rsid w:val="00930048"/>
    <w:rsid w:val="00930068"/>
    <w:rsid w:val="009306C5"/>
    <w:rsid w:val="00931E72"/>
    <w:rsid w:val="00934BB0"/>
    <w:rsid w:val="0093729B"/>
    <w:rsid w:val="009419E6"/>
    <w:rsid w:val="009426EA"/>
    <w:rsid w:val="0094339B"/>
    <w:rsid w:val="00943640"/>
    <w:rsid w:val="009439CA"/>
    <w:rsid w:val="00943E6D"/>
    <w:rsid w:val="00944794"/>
    <w:rsid w:val="00944D33"/>
    <w:rsid w:val="00945ED2"/>
    <w:rsid w:val="009555EA"/>
    <w:rsid w:val="00956C48"/>
    <w:rsid w:val="00957BC5"/>
    <w:rsid w:val="00961D0F"/>
    <w:rsid w:val="00962F0E"/>
    <w:rsid w:val="0096669B"/>
    <w:rsid w:val="00966CB5"/>
    <w:rsid w:val="009672DC"/>
    <w:rsid w:val="009707FE"/>
    <w:rsid w:val="00971B8A"/>
    <w:rsid w:val="00973EE3"/>
    <w:rsid w:val="00974EC5"/>
    <w:rsid w:val="00977867"/>
    <w:rsid w:val="00980C94"/>
    <w:rsid w:val="0098514D"/>
    <w:rsid w:val="0098795F"/>
    <w:rsid w:val="00991AC6"/>
    <w:rsid w:val="00997970"/>
    <w:rsid w:val="009A3575"/>
    <w:rsid w:val="009A406C"/>
    <w:rsid w:val="009A44FC"/>
    <w:rsid w:val="009A6065"/>
    <w:rsid w:val="009A7204"/>
    <w:rsid w:val="009A77D4"/>
    <w:rsid w:val="009A7DAE"/>
    <w:rsid w:val="009B1875"/>
    <w:rsid w:val="009B6756"/>
    <w:rsid w:val="009B67D6"/>
    <w:rsid w:val="009B7036"/>
    <w:rsid w:val="009C1007"/>
    <w:rsid w:val="009C11AB"/>
    <w:rsid w:val="009C25B6"/>
    <w:rsid w:val="009C4F46"/>
    <w:rsid w:val="009C76D5"/>
    <w:rsid w:val="009C7DF6"/>
    <w:rsid w:val="009C7E1D"/>
    <w:rsid w:val="009D06D4"/>
    <w:rsid w:val="009E006F"/>
    <w:rsid w:val="009E2DE1"/>
    <w:rsid w:val="009E307E"/>
    <w:rsid w:val="009E50E1"/>
    <w:rsid w:val="009F1134"/>
    <w:rsid w:val="009F5CC5"/>
    <w:rsid w:val="009F618A"/>
    <w:rsid w:val="009F6FD7"/>
    <w:rsid w:val="00A02D94"/>
    <w:rsid w:val="00A0326A"/>
    <w:rsid w:val="00A03385"/>
    <w:rsid w:val="00A045A1"/>
    <w:rsid w:val="00A05207"/>
    <w:rsid w:val="00A052DB"/>
    <w:rsid w:val="00A10D2F"/>
    <w:rsid w:val="00A11168"/>
    <w:rsid w:val="00A13B40"/>
    <w:rsid w:val="00A13D40"/>
    <w:rsid w:val="00A14ABD"/>
    <w:rsid w:val="00A17396"/>
    <w:rsid w:val="00A215C7"/>
    <w:rsid w:val="00A21690"/>
    <w:rsid w:val="00A21E4A"/>
    <w:rsid w:val="00A2226B"/>
    <w:rsid w:val="00A24419"/>
    <w:rsid w:val="00A26FD3"/>
    <w:rsid w:val="00A270FC"/>
    <w:rsid w:val="00A32E07"/>
    <w:rsid w:val="00A33A20"/>
    <w:rsid w:val="00A341FA"/>
    <w:rsid w:val="00A3767D"/>
    <w:rsid w:val="00A4001E"/>
    <w:rsid w:val="00A4022D"/>
    <w:rsid w:val="00A40C21"/>
    <w:rsid w:val="00A41B01"/>
    <w:rsid w:val="00A41CF1"/>
    <w:rsid w:val="00A43249"/>
    <w:rsid w:val="00A43A84"/>
    <w:rsid w:val="00A44B91"/>
    <w:rsid w:val="00A45162"/>
    <w:rsid w:val="00A46C73"/>
    <w:rsid w:val="00A50AC7"/>
    <w:rsid w:val="00A510E9"/>
    <w:rsid w:val="00A53D6D"/>
    <w:rsid w:val="00A53FC4"/>
    <w:rsid w:val="00A555FE"/>
    <w:rsid w:val="00A5713B"/>
    <w:rsid w:val="00A60161"/>
    <w:rsid w:val="00A6070C"/>
    <w:rsid w:val="00A60EFB"/>
    <w:rsid w:val="00A62ADA"/>
    <w:rsid w:val="00A64157"/>
    <w:rsid w:val="00A64171"/>
    <w:rsid w:val="00A67D12"/>
    <w:rsid w:val="00A71123"/>
    <w:rsid w:val="00A718FE"/>
    <w:rsid w:val="00A722E9"/>
    <w:rsid w:val="00A74365"/>
    <w:rsid w:val="00A77A58"/>
    <w:rsid w:val="00A8131A"/>
    <w:rsid w:val="00A831B3"/>
    <w:rsid w:val="00A8323B"/>
    <w:rsid w:val="00A84118"/>
    <w:rsid w:val="00A90112"/>
    <w:rsid w:val="00A90379"/>
    <w:rsid w:val="00A90F30"/>
    <w:rsid w:val="00A913B2"/>
    <w:rsid w:val="00A913B4"/>
    <w:rsid w:val="00A94199"/>
    <w:rsid w:val="00A94A5A"/>
    <w:rsid w:val="00A94B9B"/>
    <w:rsid w:val="00AA0159"/>
    <w:rsid w:val="00AA0CBC"/>
    <w:rsid w:val="00AA1F8A"/>
    <w:rsid w:val="00AA31A8"/>
    <w:rsid w:val="00AB39B5"/>
    <w:rsid w:val="00AB577D"/>
    <w:rsid w:val="00AB5C05"/>
    <w:rsid w:val="00AB7082"/>
    <w:rsid w:val="00AC0B42"/>
    <w:rsid w:val="00AC4F71"/>
    <w:rsid w:val="00AC5BED"/>
    <w:rsid w:val="00AC5DB7"/>
    <w:rsid w:val="00AC65A5"/>
    <w:rsid w:val="00AC6ACF"/>
    <w:rsid w:val="00AD3347"/>
    <w:rsid w:val="00AD4B92"/>
    <w:rsid w:val="00AE3B53"/>
    <w:rsid w:val="00AE42DB"/>
    <w:rsid w:val="00AE4461"/>
    <w:rsid w:val="00AE61D6"/>
    <w:rsid w:val="00AF0D7B"/>
    <w:rsid w:val="00AF3797"/>
    <w:rsid w:val="00AF6572"/>
    <w:rsid w:val="00B021A2"/>
    <w:rsid w:val="00B025AF"/>
    <w:rsid w:val="00B02F04"/>
    <w:rsid w:val="00B05BCD"/>
    <w:rsid w:val="00B065D6"/>
    <w:rsid w:val="00B0725B"/>
    <w:rsid w:val="00B0792B"/>
    <w:rsid w:val="00B079E0"/>
    <w:rsid w:val="00B1114C"/>
    <w:rsid w:val="00B13649"/>
    <w:rsid w:val="00B13F5C"/>
    <w:rsid w:val="00B1549A"/>
    <w:rsid w:val="00B15D41"/>
    <w:rsid w:val="00B17363"/>
    <w:rsid w:val="00B17E69"/>
    <w:rsid w:val="00B17FC6"/>
    <w:rsid w:val="00B205E0"/>
    <w:rsid w:val="00B214B1"/>
    <w:rsid w:val="00B22917"/>
    <w:rsid w:val="00B22A54"/>
    <w:rsid w:val="00B22FDF"/>
    <w:rsid w:val="00B26AF1"/>
    <w:rsid w:val="00B2739E"/>
    <w:rsid w:val="00B308B6"/>
    <w:rsid w:val="00B316DB"/>
    <w:rsid w:val="00B31D72"/>
    <w:rsid w:val="00B353E8"/>
    <w:rsid w:val="00B36083"/>
    <w:rsid w:val="00B37B06"/>
    <w:rsid w:val="00B4100E"/>
    <w:rsid w:val="00B44994"/>
    <w:rsid w:val="00B44A93"/>
    <w:rsid w:val="00B457C9"/>
    <w:rsid w:val="00B45D40"/>
    <w:rsid w:val="00B46E9D"/>
    <w:rsid w:val="00B478F3"/>
    <w:rsid w:val="00B51472"/>
    <w:rsid w:val="00B514F2"/>
    <w:rsid w:val="00B517A3"/>
    <w:rsid w:val="00B51B79"/>
    <w:rsid w:val="00B52066"/>
    <w:rsid w:val="00B53558"/>
    <w:rsid w:val="00B5480C"/>
    <w:rsid w:val="00B5599F"/>
    <w:rsid w:val="00B55B34"/>
    <w:rsid w:val="00B60D84"/>
    <w:rsid w:val="00B629A3"/>
    <w:rsid w:val="00B62F8B"/>
    <w:rsid w:val="00B63343"/>
    <w:rsid w:val="00B66379"/>
    <w:rsid w:val="00B66749"/>
    <w:rsid w:val="00B66D4D"/>
    <w:rsid w:val="00B66E3D"/>
    <w:rsid w:val="00B67A3F"/>
    <w:rsid w:val="00B70C8A"/>
    <w:rsid w:val="00B726C9"/>
    <w:rsid w:val="00B746D5"/>
    <w:rsid w:val="00B81456"/>
    <w:rsid w:val="00B8238F"/>
    <w:rsid w:val="00B8353D"/>
    <w:rsid w:val="00B85345"/>
    <w:rsid w:val="00B85D75"/>
    <w:rsid w:val="00B86419"/>
    <w:rsid w:val="00B907F1"/>
    <w:rsid w:val="00B92792"/>
    <w:rsid w:val="00B933F7"/>
    <w:rsid w:val="00B94926"/>
    <w:rsid w:val="00B94939"/>
    <w:rsid w:val="00B953EC"/>
    <w:rsid w:val="00B972E9"/>
    <w:rsid w:val="00B97D2C"/>
    <w:rsid w:val="00BA0E22"/>
    <w:rsid w:val="00BA1652"/>
    <w:rsid w:val="00BA1C3D"/>
    <w:rsid w:val="00BA3960"/>
    <w:rsid w:val="00BA60D0"/>
    <w:rsid w:val="00BA7CC5"/>
    <w:rsid w:val="00BB1C74"/>
    <w:rsid w:val="00BB4AE1"/>
    <w:rsid w:val="00BB644F"/>
    <w:rsid w:val="00BB6D62"/>
    <w:rsid w:val="00BC4A9C"/>
    <w:rsid w:val="00BC4B73"/>
    <w:rsid w:val="00BC5DD4"/>
    <w:rsid w:val="00BC6F47"/>
    <w:rsid w:val="00BC70B1"/>
    <w:rsid w:val="00BC7ABE"/>
    <w:rsid w:val="00BD0F1B"/>
    <w:rsid w:val="00BD0FC3"/>
    <w:rsid w:val="00BD161F"/>
    <w:rsid w:val="00BD5EC6"/>
    <w:rsid w:val="00BE3391"/>
    <w:rsid w:val="00BE587F"/>
    <w:rsid w:val="00BE79EA"/>
    <w:rsid w:val="00BF026F"/>
    <w:rsid w:val="00BF2EC8"/>
    <w:rsid w:val="00BF4BF6"/>
    <w:rsid w:val="00BF59A9"/>
    <w:rsid w:val="00BF6128"/>
    <w:rsid w:val="00BF66CF"/>
    <w:rsid w:val="00BF6B28"/>
    <w:rsid w:val="00BF75E0"/>
    <w:rsid w:val="00C026E3"/>
    <w:rsid w:val="00C07224"/>
    <w:rsid w:val="00C10A73"/>
    <w:rsid w:val="00C12379"/>
    <w:rsid w:val="00C17ACC"/>
    <w:rsid w:val="00C21268"/>
    <w:rsid w:val="00C220D2"/>
    <w:rsid w:val="00C248E4"/>
    <w:rsid w:val="00C27A81"/>
    <w:rsid w:val="00C318AA"/>
    <w:rsid w:val="00C320A4"/>
    <w:rsid w:val="00C340AC"/>
    <w:rsid w:val="00C36C2F"/>
    <w:rsid w:val="00C42971"/>
    <w:rsid w:val="00C42A51"/>
    <w:rsid w:val="00C43293"/>
    <w:rsid w:val="00C471B5"/>
    <w:rsid w:val="00C505C8"/>
    <w:rsid w:val="00C50B22"/>
    <w:rsid w:val="00C514B4"/>
    <w:rsid w:val="00C5232B"/>
    <w:rsid w:val="00C52DC1"/>
    <w:rsid w:val="00C53231"/>
    <w:rsid w:val="00C53D6A"/>
    <w:rsid w:val="00C5412A"/>
    <w:rsid w:val="00C5587B"/>
    <w:rsid w:val="00C558FF"/>
    <w:rsid w:val="00C57A25"/>
    <w:rsid w:val="00C613DE"/>
    <w:rsid w:val="00C62190"/>
    <w:rsid w:val="00C678EB"/>
    <w:rsid w:val="00C70FB4"/>
    <w:rsid w:val="00C7132C"/>
    <w:rsid w:val="00C729F2"/>
    <w:rsid w:val="00C74F0A"/>
    <w:rsid w:val="00C82442"/>
    <w:rsid w:val="00C838BD"/>
    <w:rsid w:val="00C8646C"/>
    <w:rsid w:val="00C86DC4"/>
    <w:rsid w:val="00C905EB"/>
    <w:rsid w:val="00C936BA"/>
    <w:rsid w:val="00C946B3"/>
    <w:rsid w:val="00CA032E"/>
    <w:rsid w:val="00CA036C"/>
    <w:rsid w:val="00CA0A41"/>
    <w:rsid w:val="00CA0B31"/>
    <w:rsid w:val="00CA1D8E"/>
    <w:rsid w:val="00CA30A0"/>
    <w:rsid w:val="00CA4C60"/>
    <w:rsid w:val="00CA610D"/>
    <w:rsid w:val="00CA7DF1"/>
    <w:rsid w:val="00CB1550"/>
    <w:rsid w:val="00CB2636"/>
    <w:rsid w:val="00CB2D23"/>
    <w:rsid w:val="00CB3A07"/>
    <w:rsid w:val="00CB74B8"/>
    <w:rsid w:val="00CB7CFE"/>
    <w:rsid w:val="00CC1BD9"/>
    <w:rsid w:val="00CC23DE"/>
    <w:rsid w:val="00CC38F2"/>
    <w:rsid w:val="00CC5F87"/>
    <w:rsid w:val="00CD1842"/>
    <w:rsid w:val="00CD29A3"/>
    <w:rsid w:val="00CD50BC"/>
    <w:rsid w:val="00CD5B5C"/>
    <w:rsid w:val="00CE03AE"/>
    <w:rsid w:val="00CE0D4E"/>
    <w:rsid w:val="00CE4298"/>
    <w:rsid w:val="00CE5258"/>
    <w:rsid w:val="00CE553E"/>
    <w:rsid w:val="00CE56DC"/>
    <w:rsid w:val="00CE64EF"/>
    <w:rsid w:val="00CE6AB9"/>
    <w:rsid w:val="00CE6CD8"/>
    <w:rsid w:val="00CE7BD9"/>
    <w:rsid w:val="00CE7DBE"/>
    <w:rsid w:val="00CF10A2"/>
    <w:rsid w:val="00CF3BEA"/>
    <w:rsid w:val="00CF3CAF"/>
    <w:rsid w:val="00CF73AC"/>
    <w:rsid w:val="00CF7923"/>
    <w:rsid w:val="00D01977"/>
    <w:rsid w:val="00D01B34"/>
    <w:rsid w:val="00D02CBC"/>
    <w:rsid w:val="00D07A79"/>
    <w:rsid w:val="00D116DB"/>
    <w:rsid w:val="00D11D32"/>
    <w:rsid w:val="00D13E5E"/>
    <w:rsid w:val="00D14535"/>
    <w:rsid w:val="00D15429"/>
    <w:rsid w:val="00D17E20"/>
    <w:rsid w:val="00D20D24"/>
    <w:rsid w:val="00D20D6B"/>
    <w:rsid w:val="00D23778"/>
    <w:rsid w:val="00D23C51"/>
    <w:rsid w:val="00D24F03"/>
    <w:rsid w:val="00D2550E"/>
    <w:rsid w:val="00D264C1"/>
    <w:rsid w:val="00D26F0C"/>
    <w:rsid w:val="00D27AA6"/>
    <w:rsid w:val="00D33D78"/>
    <w:rsid w:val="00D349B2"/>
    <w:rsid w:val="00D34F02"/>
    <w:rsid w:val="00D3615E"/>
    <w:rsid w:val="00D362E7"/>
    <w:rsid w:val="00D405F1"/>
    <w:rsid w:val="00D4120B"/>
    <w:rsid w:val="00D43F73"/>
    <w:rsid w:val="00D466A0"/>
    <w:rsid w:val="00D477BD"/>
    <w:rsid w:val="00D53047"/>
    <w:rsid w:val="00D538D8"/>
    <w:rsid w:val="00D55A3A"/>
    <w:rsid w:val="00D6367A"/>
    <w:rsid w:val="00D67B9E"/>
    <w:rsid w:val="00D717D0"/>
    <w:rsid w:val="00D72DE3"/>
    <w:rsid w:val="00D7392F"/>
    <w:rsid w:val="00D800C2"/>
    <w:rsid w:val="00D84F52"/>
    <w:rsid w:val="00D86226"/>
    <w:rsid w:val="00D865C8"/>
    <w:rsid w:val="00D8675A"/>
    <w:rsid w:val="00D8726A"/>
    <w:rsid w:val="00D900D0"/>
    <w:rsid w:val="00D9079A"/>
    <w:rsid w:val="00D919C7"/>
    <w:rsid w:val="00D92ADD"/>
    <w:rsid w:val="00D939CF"/>
    <w:rsid w:val="00D93A1B"/>
    <w:rsid w:val="00D94BF4"/>
    <w:rsid w:val="00D970FC"/>
    <w:rsid w:val="00D975EA"/>
    <w:rsid w:val="00DA103F"/>
    <w:rsid w:val="00DC12F2"/>
    <w:rsid w:val="00DC18F4"/>
    <w:rsid w:val="00DC4510"/>
    <w:rsid w:val="00DC4EAF"/>
    <w:rsid w:val="00DC6B15"/>
    <w:rsid w:val="00DC77B6"/>
    <w:rsid w:val="00DC7A78"/>
    <w:rsid w:val="00DD349B"/>
    <w:rsid w:val="00DD3C16"/>
    <w:rsid w:val="00DD43BC"/>
    <w:rsid w:val="00DD5284"/>
    <w:rsid w:val="00DD6AAE"/>
    <w:rsid w:val="00DE0CC4"/>
    <w:rsid w:val="00DE212B"/>
    <w:rsid w:val="00DE4073"/>
    <w:rsid w:val="00DE5096"/>
    <w:rsid w:val="00DE7BFA"/>
    <w:rsid w:val="00DF15DB"/>
    <w:rsid w:val="00DF1D55"/>
    <w:rsid w:val="00DF2132"/>
    <w:rsid w:val="00DF3AE4"/>
    <w:rsid w:val="00DF593E"/>
    <w:rsid w:val="00DF5E35"/>
    <w:rsid w:val="00DF7E81"/>
    <w:rsid w:val="00E01D0B"/>
    <w:rsid w:val="00E024AF"/>
    <w:rsid w:val="00E03503"/>
    <w:rsid w:val="00E041EC"/>
    <w:rsid w:val="00E0460A"/>
    <w:rsid w:val="00E07AB7"/>
    <w:rsid w:val="00E07D10"/>
    <w:rsid w:val="00E13D21"/>
    <w:rsid w:val="00E17D77"/>
    <w:rsid w:val="00E2042E"/>
    <w:rsid w:val="00E215BD"/>
    <w:rsid w:val="00E2332A"/>
    <w:rsid w:val="00E236FE"/>
    <w:rsid w:val="00E23C0D"/>
    <w:rsid w:val="00E24CC1"/>
    <w:rsid w:val="00E31375"/>
    <w:rsid w:val="00E33A66"/>
    <w:rsid w:val="00E362B9"/>
    <w:rsid w:val="00E42D27"/>
    <w:rsid w:val="00E435AC"/>
    <w:rsid w:val="00E44C1F"/>
    <w:rsid w:val="00E4548A"/>
    <w:rsid w:val="00E45D32"/>
    <w:rsid w:val="00E47F38"/>
    <w:rsid w:val="00E5109D"/>
    <w:rsid w:val="00E51917"/>
    <w:rsid w:val="00E51CC6"/>
    <w:rsid w:val="00E52A5B"/>
    <w:rsid w:val="00E55921"/>
    <w:rsid w:val="00E5681D"/>
    <w:rsid w:val="00E56C0C"/>
    <w:rsid w:val="00E6114B"/>
    <w:rsid w:val="00E6116C"/>
    <w:rsid w:val="00E63D4E"/>
    <w:rsid w:val="00E65451"/>
    <w:rsid w:val="00E6770F"/>
    <w:rsid w:val="00E708AF"/>
    <w:rsid w:val="00E71357"/>
    <w:rsid w:val="00E723F0"/>
    <w:rsid w:val="00E72423"/>
    <w:rsid w:val="00E72FAF"/>
    <w:rsid w:val="00E75D36"/>
    <w:rsid w:val="00E8314A"/>
    <w:rsid w:val="00E83A24"/>
    <w:rsid w:val="00E86916"/>
    <w:rsid w:val="00E87481"/>
    <w:rsid w:val="00E921DF"/>
    <w:rsid w:val="00E9337E"/>
    <w:rsid w:val="00E950E0"/>
    <w:rsid w:val="00E96015"/>
    <w:rsid w:val="00E97EB1"/>
    <w:rsid w:val="00E97F9A"/>
    <w:rsid w:val="00EA11A8"/>
    <w:rsid w:val="00EA28E4"/>
    <w:rsid w:val="00EA339D"/>
    <w:rsid w:val="00EA526C"/>
    <w:rsid w:val="00EA531B"/>
    <w:rsid w:val="00EA7B7B"/>
    <w:rsid w:val="00EB30F2"/>
    <w:rsid w:val="00EB395D"/>
    <w:rsid w:val="00EB3AD0"/>
    <w:rsid w:val="00EB5337"/>
    <w:rsid w:val="00EC0F9C"/>
    <w:rsid w:val="00EC6FAA"/>
    <w:rsid w:val="00EC782A"/>
    <w:rsid w:val="00ED2E5D"/>
    <w:rsid w:val="00ED4135"/>
    <w:rsid w:val="00ED4EA9"/>
    <w:rsid w:val="00ED79EF"/>
    <w:rsid w:val="00EE04F2"/>
    <w:rsid w:val="00EE0D86"/>
    <w:rsid w:val="00EE19DA"/>
    <w:rsid w:val="00EE3851"/>
    <w:rsid w:val="00EE3BF2"/>
    <w:rsid w:val="00EE4EBB"/>
    <w:rsid w:val="00EE73DE"/>
    <w:rsid w:val="00EF3A03"/>
    <w:rsid w:val="00EF4F6B"/>
    <w:rsid w:val="00EF79DB"/>
    <w:rsid w:val="00F0210A"/>
    <w:rsid w:val="00F02160"/>
    <w:rsid w:val="00F03D7F"/>
    <w:rsid w:val="00F04AD7"/>
    <w:rsid w:val="00F04BC2"/>
    <w:rsid w:val="00F06886"/>
    <w:rsid w:val="00F10787"/>
    <w:rsid w:val="00F10C34"/>
    <w:rsid w:val="00F11545"/>
    <w:rsid w:val="00F1308C"/>
    <w:rsid w:val="00F139AC"/>
    <w:rsid w:val="00F15B6A"/>
    <w:rsid w:val="00F16C78"/>
    <w:rsid w:val="00F2173F"/>
    <w:rsid w:val="00F25640"/>
    <w:rsid w:val="00F26C65"/>
    <w:rsid w:val="00F300F8"/>
    <w:rsid w:val="00F345AF"/>
    <w:rsid w:val="00F418D2"/>
    <w:rsid w:val="00F449E9"/>
    <w:rsid w:val="00F46522"/>
    <w:rsid w:val="00F46F2C"/>
    <w:rsid w:val="00F4737E"/>
    <w:rsid w:val="00F51CF6"/>
    <w:rsid w:val="00F528F1"/>
    <w:rsid w:val="00F531D5"/>
    <w:rsid w:val="00F53F64"/>
    <w:rsid w:val="00F54104"/>
    <w:rsid w:val="00F5433B"/>
    <w:rsid w:val="00F54C06"/>
    <w:rsid w:val="00F5621C"/>
    <w:rsid w:val="00F57C84"/>
    <w:rsid w:val="00F621C9"/>
    <w:rsid w:val="00F626F1"/>
    <w:rsid w:val="00F64464"/>
    <w:rsid w:val="00F64D26"/>
    <w:rsid w:val="00F661A3"/>
    <w:rsid w:val="00F66885"/>
    <w:rsid w:val="00F66A25"/>
    <w:rsid w:val="00F671AF"/>
    <w:rsid w:val="00F70973"/>
    <w:rsid w:val="00F7215D"/>
    <w:rsid w:val="00F7370E"/>
    <w:rsid w:val="00F74AFC"/>
    <w:rsid w:val="00F75319"/>
    <w:rsid w:val="00F76C1B"/>
    <w:rsid w:val="00F7760A"/>
    <w:rsid w:val="00F80325"/>
    <w:rsid w:val="00F80390"/>
    <w:rsid w:val="00F804B8"/>
    <w:rsid w:val="00F80C00"/>
    <w:rsid w:val="00F8304F"/>
    <w:rsid w:val="00F83EAB"/>
    <w:rsid w:val="00F8696F"/>
    <w:rsid w:val="00F92AA0"/>
    <w:rsid w:val="00F92D91"/>
    <w:rsid w:val="00F93528"/>
    <w:rsid w:val="00F93672"/>
    <w:rsid w:val="00F94A22"/>
    <w:rsid w:val="00F957D2"/>
    <w:rsid w:val="00F96672"/>
    <w:rsid w:val="00F96B0B"/>
    <w:rsid w:val="00FA15C4"/>
    <w:rsid w:val="00FA2589"/>
    <w:rsid w:val="00FA3298"/>
    <w:rsid w:val="00FB0869"/>
    <w:rsid w:val="00FC4767"/>
    <w:rsid w:val="00FC4F34"/>
    <w:rsid w:val="00FC505D"/>
    <w:rsid w:val="00FC7A23"/>
    <w:rsid w:val="00FD0F4C"/>
    <w:rsid w:val="00FD1A00"/>
    <w:rsid w:val="00FD3432"/>
    <w:rsid w:val="00FD4FB0"/>
    <w:rsid w:val="00FD6EAB"/>
    <w:rsid w:val="00FD79E4"/>
    <w:rsid w:val="00FE034D"/>
    <w:rsid w:val="00FE11F6"/>
    <w:rsid w:val="00FE2D46"/>
    <w:rsid w:val="00FE2DF3"/>
    <w:rsid w:val="00FE4944"/>
    <w:rsid w:val="00FE577F"/>
    <w:rsid w:val="00FE7F84"/>
    <w:rsid w:val="00FF0036"/>
    <w:rsid w:val="00FF436E"/>
    <w:rsid w:val="00FF439F"/>
    <w:rsid w:val="00FF4FE3"/>
    <w:rsid w:val="00FF58D1"/>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B77C72"/>
  <w15:docId w15:val="{99C4AFC7-F33F-4175-B7C5-93426B32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0DFF-A01F-49AF-936E-3E26DEB7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396</Words>
  <Characters>2144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2535</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Anna Maria Aggelopoulou</cp:lastModifiedBy>
  <cp:revision>284</cp:revision>
  <cp:lastPrinted>2020-04-03T08:35:00Z</cp:lastPrinted>
  <dcterms:created xsi:type="dcterms:W3CDTF">2020-02-28T11:34:00Z</dcterms:created>
  <dcterms:modified xsi:type="dcterms:W3CDTF">2020-04-03T09:23:00Z</dcterms:modified>
</cp:coreProperties>
</file>