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3D4EF1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291B26" w:rsidRPr="003D4EF1" w:rsidRDefault="00291B26" w:rsidP="00D56810">
      <w:pPr>
        <w:tabs>
          <w:tab w:val="left" w:pos="1701"/>
          <w:tab w:val="left" w:pos="5670"/>
        </w:tabs>
        <w:rPr>
          <w:rFonts w:ascii="Calibri" w:hAnsi="Calibri"/>
          <w:b/>
          <w:i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773AE7" w:rsidRPr="0082214B">
        <w:rPr>
          <w:b/>
          <w:sz w:val="22"/>
          <w:szCs w:val="22"/>
        </w:rPr>
        <w:t xml:space="preserve"> </w:t>
      </w:r>
      <w:r w:rsidR="005C6650" w:rsidRPr="0082214B">
        <w:rPr>
          <w:b/>
          <w:sz w:val="22"/>
          <w:szCs w:val="22"/>
        </w:rPr>
        <w:t xml:space="preserve">  </w:t>
      </w:r>
      <w:r w:rsidR="00AE1BCD" w:rsidRPr="0082214B">
        <w:rPr>
          <w:b/>
          <w:sz w:val="22"/>
          <w:szCs w:val="22"/>
        </w:rPr>
        <w:t>1-4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 xml:space="preserve">Αρ.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64349E">
        <w:rPr>
          <w:b/>
          <w:sz w:val="22"/>
          <w:szCs w:val="22"/>
        </w:rPr>
        <w:t xml:space="preserve"> </w:t>
      </w:r>
      <w:r w:rsidR="00FB404B">
        <w:rPr>
          <w:b/>
          <w:sz w:val="22"/>
          <w:szCs w:val="22"/>
        </w:rPr>
        <w:t>5736</w:t>
      </w:r>
      <w:bookmarkStart w:id="0" w:name="_GoBack"/>
      <w:bookmarkEnd w:id="0"/>
      <w:r w:rsidR="008D2B7D" w:rsidRPr="0082214B">
        <w:rPr>
          <w:b/>
          <w:sz w:val="22"/>
          <w:szCs w:val="22"/>
        </w:rPr>
        <w:t xml:space="preserve"> 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505BD9" w:rsidRPr="0082214B" w:rsidRDefault="00962F0E" w:rsidP="0082214B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734F6B" w:rsidRPr="0082214B" w:rsidRDefault="00734F6B" w:rsidP="0082214B">
      <w:pPr>
        <w:pStyle w:val="a9"/>
        <w:ind w:left="0"/>
        <w:jc w:val="both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1BCD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</w:p>
    <w:p w:rsidR="00F151F6" w:rsidRPr="0082214B" w:rsidRDefault="00F151F6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B1D" w:rsidRPr="0082214B" w:rsidRDefault="00441911" w:rsidP="0082214B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82214B">
        <w:rPr>
          <w:sz w:val="22"/>
          <w:szCs w:val="22"/>
          <w:lang w:val="el-GR"/>
        </w:rPr>
        <w:t>Ο</w:t>
      </w:r>
      <w:r w:rsidR="00EA526C" w:rsidRPr="0082214B">
        <w:rPr>
          <w:sz w:val="22"/>
          <w:szCs w:val="22"/>
          <w:lang w:val="el-GR"/>
        </w:rPr>
        <w:t xml:space="preserve"> </w:t>
      </w:r>
      <w:r w:rsidR="00F96672" w:rsidRPr="0082214B">
        <w:rPr>
          <w:sz w:val="22"/>
          <w:szCs w:val="22"/>
          <w:lang w:val="el-GR"/>
        </w:rPr>
        <w:t>Π</w:t>
      </w:r>
      <w:proofErr w:type="spellStart"/>
      <w:r w:rsidR="00F96672" w:rsidRPr="0082214B">
        <w:rPr>
          <w:sz w:val="22"/>
          <w:szCs w:val="22"/>
        </w:rPr>
        <w:t>ρόεδρος</w:t>
      </w:r>
      <w:proofErr w:type="spellEnd"/>
      <w:r w:rsidR="00F96672" w:rsidRPr="0082214B">
        <w:rPr>
          <w:sz w:val="22"/>
          <w:szCs w:val="22"/>
        </w:rPr>
        <w:t xml:space="preserve"> της Οικονομικής Επιτροπής</w:t>
      </w:r>
      <w:r w:rsidR="00F345AF" w:rsidRPr="0082214B">
        <w:rPr>
          <w:sz w:val="22"/>
          <w:szCs w:val="22"/>
        </w:rPr>
        <w:t xml:space="preserve"> του Δήμου Ραφήνα</w:t>
      </w:r>
      <w:r w:rsidR="00F54B28" w:rsidRPr="0082214B">
        <w:rPr>
          <w:sz w:val="22"/>
          <w:szCs w:val="22"/>
          <w:lang w:val="el-GR"/>
        </w:rPr>
        <w:t xml:space="preserve">ς - </w:t>
      </w:r>
      <w:r w:rsidR="00195557" w:rsidRPr="0082214B">
        <w:rPr>
          <w:sz w:val="22"/>
          <w:szCs w:val="22"/>
        </w:rPr>
        <w:t>Πικερμίου,</w:t>
      </w:r>
      <w:r w:rsidR="00195557" w:rsidRPr="0082214B">
        <w:rPr>
          <w:sz w:val="22"/>
          <w:szCs w:val="22"/>
          <w:lang w:val="el-GR"/>
        </w:rPr>
        <w:t xml:space="preserve"> </w:t>
      </w:r>
      <w:r w:rsidR="00F96672" w:rsidRPr="0082214B">
        <w:rPr>
          <w:sz w:val="22"/>
          <w:szCs w:val="22"/>
        </w:rPr>
        <w:t>σας καλεί σε</w:t>
      </w:r>
      <w:r w:rsidR="0012742C" w:rsidRPr="0082214B">
        <w:rPr>
          <w:sz w:val="22"/>
          <w:szCs w:val="22"/>
          <w:lang w:val="el-GR"/>
        </w:rPr>
        <w:t xml:space="preserve"> </w:t>
      </w:r>
      <w:r w:rsidR="005C6650" w:rsidRPr="0082214B">
        <w:rPr>
          <w:b/>
          <w:sz w:val="22"/>
          <w:szCs w:val="22"/>
          <w:u w:val="single"/>
          <w:lang w:val="el-GR"/>
        </w:rPr>
        <w:t>διά περιφοράς</w:t>
      </w:r>
      <w:r w:rsidR="00C9408E" w:rsidRPr="0082214B">
        <w:rPr>
          <w:b/>
          <w:sz w:val="22"/>
          <w:szCs w:val="22"/>
          <w:lang w:val="el-GR"/>
        </w:rPr>
        <w:t xml:space="preserve"> </w:t>
      </w:r>
      <w:r w:rsidR="00F96672" w:rsidRPr="0082214B">
        <w:rPr>
          <w:b/>
          <w:sz w:val="22"/>
          <w:szCs w:val="22"/>
        </w:rPr>
        <w:t>συνεδρίαση</w:t>
      </w:r>
      <w:r w:rsidR="001A4501" w:rsidRPr="0082214B">
        <w:rPr>
          <w:b/>
          <w:sz w:val="22"/>
          <w:szCs w:val="22"/>
          <w:lang w:val="el-GR"/>
        </w:rPr>
        <w:t>,</w:t>
      </w:r>
      <w:r w:rsidR="00B15EEC" w:rsidRPr="0082214B">
        <w:rPr>
          <w:b/>
          <w:sz w:val="22"/>
          <w:szCs w:val="22"/>
          <w:lang w:val="el-GR"/>
        </w:rPr>
        <w:t xml:space="preserve"> </w:t>
      </w:r>
      <w:r w:rsidR="00E13284" w:rsidRPr="0082214B">
        <w:rPr>
          <w:sz w:val="22"/>
          <w:szCs w:val="22"/>
          <w:lang w:val="el-GR"/>
        </w:rPr>
        <w:t>μ</w:t>
      </w:r>
      <w:r w:rsidR="00B15EEC" w:rsidRPr="0082214B">
        <w:rPr>
          <w:sz w:val="22"/>
          <w:szCs w:val="22"/>
          <w:lang w:val="el-GR"/>
        </w:rPr>
        <w:t>έσω τηλεφωνικής επικοινωνίας ή μηνύματος ηλεκτρονικού ταχυδρομείου,</w:t>
      </w:r>
      <w:r w:rsidR="001A4501" w:rsidRPr="0082214B">
        <w:rPr>
          <w:b/>
          <w:sz w:val="22"/>
          <w:szCs w:val="22"/>
          <w:lang w:val="el-GR"/>
        </w:rPr>
        <w:t xml:space="preserve"> </w:t>
      </w:r>
      <w:r w:rsidR="00D750D2" w:rsidRPr="0082214B">
        <w:rPr>
          <w:b/>
          <w:sz w:val="22"/>
          <w:szCs w:val="22"/>
          <w:lang w:val="el-GR"/>
        </w:rPr>
        <w:t>τ</w:t>
      </w:r>
      <w:r w:rsidR="007A77DA" w:rsidRPr="0082214B">
        <w:rPr>
          <w:b/>
          <w:sz w:val="22"/>
          <w:szCs w:val="22"/>
          <w:lang w:val="el-GR"/>
        </w:rPr>
        <w:t xml:space="preserve">ην </w:t>
      </w:r>
      <w:r w:rsidR="00832FD2">
        <w:rPr>
          <w:b/>
          <w:sz w:val="22"/>
          <w:szCs w:val="22"/>
          <w:lang w:val="el-GR"/>
        </w:rPr>
        <w:t xml:space="preserve">Τρίτη </w:t>
      </w:r>
      <w:r w:rsidR="00AE1BCD" w:rsidRPr="0082214B">
        <w:rPr>
          <w:b/>
          <w:sz w:val="22"/>
          <w:szCs w:val="22"/>
          <w:lang w:val="el-GR"/>
        </w:rPr>
        <w:t xml:space="preserve">5 Απριλίου </w:t>
      </w:r>
      <w:r w:rsidR="00165BC8" w:rsidRPr="0082214B">
        <w:rPr>
          <w:b/>
          <w:sz w:val="22"/>
          <w:szCs w:val="22"/>
          <w:lang w:val="el-GR"/>
        </w:rPr>
        <w:t>2022</w:t>
      </w:r>
      <w:r w:rsidR="00F25640" w:rsidRPr="0082214B">
        <w:rPr>
          <w:b/>
          <w:sz w:val="22"/>
          <w:szCs w:val="22"/>
          <w:lang w:val="el-GR"/>
        </w:rPr>
        <w:t xml:space="preserve"> </w:t>
      </w:r>
      <w:r w:rsidR="00F96672" w:rsidRPr="0082214B">
        <w:rPr>
          <w:b/>
          <w:sz w:val="22"/>
          <w:szCs w:val="22"/>
        </w:rPr>
        <w:t>και</w:t>
      </w:r>
      <w:r w:rsidR="00CC782A" w:rsidRPr="0082214B">
        <w:rPr>
          <w:b/>
          <w:sz w:val="22"/>
          <w:szCs w:val="22"/>
          <w:lang w:val="el-GR"/>
        </w:rPr>
        <w:t xml:space="preserve"> </w:t>
      </w:r>
      <w:r w:rsidR="000874A5" w:rsidRPr="0082214B">
        <w:rPr>
          <w:b/>
          <w:sz w:val="22"/>
          <w:szCs w:val="22"/>
          <w:lang w:val="el-GR"/>
        </w:rPr>
        <w:t xml:space="preserve">από </w:t>
      </w:r>
      <w:r w:rsidR="00CF5477" w:rsidRPr="0082214B">
        <w:rPr>
          <w:b/>
          <w:sz w:val="22"/>
          <w:szCs w:val="22"/>
          <w:lang w:val="el-GR"/>
        </w:rPr>
        <w:t>ώρα</w:t>
      </w:r>
      <w:r w:rsidR="000874A5" w:rsidRPr="0082214B">
        <w:rPr>
          <w:b/>
          <w:sz w:val="22"/>
          <w:szCs w:val="22"/>
          <w:lang w:val="el-GR"/>
        </w:rPr>
        <w:t xml:space="preserve"> 10 </w:t>
      </w:r>
      <w:proofErr w:type="spellStart"/>
      <w:r w:rsidR="000874A5" w:rsidRPr="0082214B">
        <w:rPr>
          <w:b/>
          <w:sz w:val="22"/>
          <w:szCs w:val="22"/>
          <w:lang w:val="el-GR"/>
        </w:rPr>
        <w:t>π.μ</w:t>
      </w:r>
      <w:proofErr w:type="spellEnd"/>
      <w:r w:rsidR="000874A5" w:rsidRPr="0082214B">
        <w:rPr>
          <w:b/>
          <w:sz w:val="22"/>
          <w:szCs w:val="22"/>
          <w:lang w:val="el-GR"/>
        </w:rPr>
        <w:t>. έως ώρα 11</w:t>
      </w:r>
      <w:r w:rsidR="00A91454" w:rsidRPr="0082214B">
        <w:rPr>
          <w:b/>
          <w:sz w:val="22"/>
          <w:szCs w:val="22"/>
          <w:lang w:val="el-GR"/>
        </w:rPr>
        <w:t xml:space="preserve"> </w:t>
      </w:r>
      <w:proofErr w:type="spellStart"/>
      <w:r w:rsidR="000874A5" w:rsidRPr="0082214B">
        <w:rPr>
          <w:b/>
          <w:sz w:val="22"/>
          <w:szCs w:val="22"/>
          <w:lang w:val="el-GR"/>
        </w:rPr>
        <w:t>π.μ</w:t>
      </w:r>
      <w:proofErr w:type="spellEnd"/>
      <w:r w:rsidR="000874A5" w:rsidRPr="0082214B">
        <w:rPr>
          <w:b/>
          <w:sz w:val="22"/>
          <w:szCs w:val="22"/>
          <w:lang w:val="el-GR"/>
        </w:rPr>
        <w:t xml:space="preserve">. </w:t>
      </w:r>
      <w:r w:rsidR="00013591" w:rsidRPr="0082214B">
        <w:rPr>
          <w:sz w:val="22"/>
          <w:szCs w:val="22"/>
        </w:rPr>
        <w:t xml:space="preserve">προκειμένου να </w:t>
      </w:r>
      <w:r w:rsidR="00142EBE" w:rsidRPr="0082214B">
        <w:rPr>
          <w:sz w:val="22"/>
          <w:szCs w:val="22"/>
        </w:rPr>
        <w:t>ληφθ</w:t>
      </w:r>
      <w:r w:rsidR="009A159F" w:rsidRPr="0082214B">
        <w:rPr>
          <w:sz w:val="22"/>
          <w:szCs w:val="22"/>
          <w:lang w:val="el-GR"/>
        </w:rPr>
        <w:t>ούν</w:t>
      </w:r>
      <w:r w:rsidR="002305F2" w:rsidRPr="0082214B">
        <w:rPr>
          <w:sz w:val="22"/>
          <w:szCs w:val="22"/>
          <w:lang w:val="el-GR"/>
        </w:rPr>
        <w:t xml:space="preserve"> </w:t>
      </w:r>
      <w:r w:rsidR="009A159F" w:rsidRPr="0082214B">
        <w:rPr>
          <w:sz w:val="22"/>
          <w:szCs w:val="22"/>
          <w:lang w:val="el-GR"/>
        </w:rPr>
        <w:t>αποφάσεις</w:t>
      </w:r>
      <w:r w:rsidR="007763AE" w:rsidRPr="0082214B">
        <w:rPr>
          <w:sz w:val="22"/>
          <w:szCs w:val="22"/>
          <w:lang w:val="el-GR"/>
        </w:rPr>
        <w:t xml:space="preserve"> </w:t>
      </w:r>
      <w:r w:rsidR="005F55A1" w:rsidRPr="0082214B">
        <w:rPr>
          <w:sz w:val="22"/>
          <w:szCs w:val="22"/>
          <w:lang w:val="el-GR"/>
        </w:rPr>
        <w:t xml:space="preserve">επί </w:t>
      </w:r>
      <w:r w:rsidR="00747AAC" w:rsidRPr="0082214B">
        <w:rPr>
          <w:sz w:val="22"/>
          <w:szCs w:val="22"/>
          <w:lang w:val="el-GR"/>
        </w:rPr>
        <w:t>τ</w:t>
      </w:r>
      <w:r w:rsidR="009A159F" w:rsidRPr="0082214B">
        <w:rPr>
          <w:sz w:val="22"/>
          <w:szCs w:val="22"/>
          <w:lang w:val="el-GR"/>
        </w:rPr>
        <w:t>ων</w:t>
      </w:r>
      <w:r w:rsidR="00666E1A" w:rsidRPr="0082214B">
        <w:rPr>
          <w:sz w:val="22"/>
          <w:szCs w:val="22"/>
          <w:lang w:val="el-GR"/>
        </w:rPr>
        <w:t xml:space="preserve"> </w:t>
      </w:r>
      <w:r w:rsidR="009132F4" w:rsidRPr="0082214B">
        <w:rPr>
          <w:sz w:val="22"/>
          <w:szCs w:val="22"/>
        </w:rPr>
        <w:t>παρακάτω</w:t>
      </w:r>
      <w:r w:rsidR="00747AAC" w:rsidRPr="0082214B">
        <w:rPr>
          <w:sz w:val="22"/>
          <w:szCs w:val="22"/>
          <w:lang w:val="el-GR"/>
        </w:rPr>
        <w:t xml:space="preserve"> θ</w:t>
      </w:r>
      <w:r w:rsidR="009A159F" w:rsidRPr="0082214B">
        <w:rPr>
          <w:sz w:val="22"/>
          <w:szCs w:val="22"/>
          <w:lang w:val="el-GR"/>
        </w:rPr>
        <w:t>εμάτων</w:t>
      </w:r>
      <w:r w:rsidR="003D087E" w:rsidRPr="0082214B">
        <w:rPr>
          <w:sz w:val="22"/>
          <w:szCs w:val="22"/>
          <w:lang w:val="el-GR"/>
        </w:rPr>
        <w:t>:</w:t>
      </w:r>
    </w:p>
    <w:p w:rsidR="00BF5E6C" w:rsidRDefault="00BF5E6C" w:rsidP="004F03AC">
      <w:pPr>
        <w:pStyle w:val="aa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</w:rPr>
      </w:pPr>
      <w:r w:rsidRPr="00BF5E6C">
        <w:rPr>
          <w:color w:val="000000"/>
          <w:sz w:val="22"/>
          <w:szCs w:val="22"/>
        </w:rPr>
        <w:t>Λήψη απόφασ</w:t>
      </w:r>
      <w:r w:rsidR="006E4DFD">
        <w:rPr>
          <w:color w:val="000000"/>
          <w:sz w:val="22"/>
          <w:szCs w:val="22"/>
        </w:rPr>
        <w:t xml:space="preserve">ης περί έγκρισης Πρακτικού IV </w:t>
      </w:r>
      <w:r w:rsidR="00FC7ABC">
        <w:rPr>
          <w:color w:val="000000"/>
          <w:sz w:val="22"/>
          <w:szCs w:val="22"/>
        </w:rPr>
        <w:t>[</w:t>
      </w:r>
      <w:r w:rsidRPr="00BF5E6C">
        <w:rPr>
          <w:color w:val="000000"/>
          <w:sz w:val="22"/>
          <w:szCs w:val="22"/>
        </w:rPr>
        <w:t>για τ</w:t>
      </w:r>
      <w:r w:rsidR="006E4DFD">
        <w:rPr>
          <w:color w:val="000000"/>
          <w:sz w:val="22"/>
          <w:szCs w:val="22"/>
        </w:rPr>
        <w:t xml:space="preserve">ην κατακύρωση της προμήθειας] </w:t>
      </w:r>
      <w:r w:rsidRPr="00BF5E6C">
        <w:rPr>
          <w:color w:val="000000"/>
          <w:sz w:val="22"/>
          <w:szCs w:val="22"/>
        </w:rPr>
        <w:t>της προμήθειας «ΠΡΟΜΗΘΕΙΑ ΚΑΙ ΕΓΚΑΤΑΣΤΑΣΗ ΣΥΣΤΗΜΑΤΟΣ ΠΑΡΑΚΟΛΟΥΘΗΣΗΣ ΚΑΙ ΑΝΙΧΝΕΥΣΗΣ ΔΙΑΡΡΟΩΝ ΤΟΥ ΔΙΚΤΥΟΥ ΥΔΡΕΥΣΗΣ ΤΗΣ ΔΗΜΟΤΙΚΗΣ ΕΝΟΤΗΤΑΣ ΠΙΚΕΡΜΙΟΥ ΤΟΥ ΔΗΜΟΥ ΡΑΦΗΝΑΣ- ΠΙΚΕΡΜΙΟΥ».</w:t>
      </w:r>
    </w:p>
    <w:p w:rsidR="004C4D76" w:rsidRDefault="004C4D76" w:rsidP="004F03AC">
      <w:pPr>
        <w:pStyle w:val="aa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</w:rPr>
      </w:pPr>
      <w:r w:rsidRPr="004C4D76">
        <w:rPr>
          <w:color w:val="000000"/>
          <w:sz w:val="22"/>
          <w:szCs w:val="22"/>
        </w:rPr>
        <w:t xml:space="preserve">Λήψη απόφασης περί έγκρισης Πρακτικού IV [για την κατακύρωση της προμήθειας] της προμήθειας «ΠΡΟΜΗΘΕΙΑ ΣΥΣΤΗΜΑΤΟΣ ΕΛΕΓΧΟΥ ΚΑΤΑΝΑΛΩΣΕΩΝ ΚΑΙ ΜΕΙΩΣΗΣ ΤΩΝ ΑΠΩΛΕΙΩΝ ΠΟΣΙΜΟΥ ΝΕΡΟΥ </w:t>
      </w:r>
      <w:proofErr w:type="spellStart"/>
      <w:r w:rsidRPr="004C4D76">
        <w:rPr>
          <w:color w:val="000000"/>
          <w:sz w:val="22"/>
          <w:szCs w:val="22"/>
        </w:rPr>
        <w:t>Δ.Ε</w:t>
      </w:r>
      <w:proofErr w:type="spellEnd"/>
      <w:r w:rsidRPr="004C4D76">
        <w:rPr>
          <w:color w:val="000000"/>
          <w:sz w:val="22"/>
          <w:szCs w:val="22"/>
        </w:rPr>
        <w:t>. ΡΑΦΗΝΑΣ».</w:t>
      </w:r>
    </w:p>
    <w:p w:rsidR="00DB093D" w:rsidRPr="00DB093D" w:rsidRDefault="00DB093D" w:rsidP="004F03AC">
      <w:pPr>
        <w:pStyle w:val="aa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</w:rPr>
      </w:pPr>
      <w:r w:rsidRPr="00DB093D">
        <w:rPr>
          <w:color w:val="000000"/>
          <w:sz w:val="22"/>
          <w:szCs w:val="22"/>
        </w:rPr>
        <w:t>Λήψη απόφασης περί χορήγησης παράτασης παροχής υπηρεσίας με τίτλο «Προσεισμικός έλεγχος κτηρίων του Δήμου</w:t>
      </w:r>
      <w:r w:rsidR="007079B0">
        <w:rPr>
          <w:color w:val="000000"/>
          <w:sz w:val="22"/>
          <w:szCs w:val="22"/>
        </w:rPr>
        <w:t xml:space="preserve"> Ραφήνας - Πικερμίου, υποέργο 1</w:t>
      </w:r>
      <w:r w:rsidRPr="00DB093D">
        <w:rPr>
          <w:color w:val="000000"/>
          <w:sz w:val="22"/>
          <w:szCs w:val="22"/>
        </w:rPr>
        <w:t>: προσεισμικός έλεγχος όλων των ακινήτων του Δήμου (ιδιόκτητων και μισθωμένων)».</w:t>
      </w:r>
    </w:p>
    <w:p w:rsidR="0082214B" w:rsidRPr="0082214B" w:rsidRDefault="0082214B" w:rsidP="004F03AC">
      <w:pPr>
        <w:pStyle w:val="aa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</w:rPr>
      </w:pPr>
      <w:r w:rsidRPr="0082214B">
        <w:rPr>
          <w:color w:val="000000"/>
          <w:sz w:val="22"/>
          <w:szCs w:val="22"/>
        </w:rPr>
        <w:t xml:space="preserve">Λήψη απόφασης περί ορισμού δικηγόρου κατά τη συζήτηση Αγωγής Ιωάννη </w:t>
      </w:r>
      <w:proofErr w:type="spellStart"/>
      <w:r w:rsidRPr="0082214B">
        <w:rPr>
          <w:color w:val="000000"/>
          <w:sz w:val="22"/>
          <w:szCs w:val="22"/>
        </w:rPr>
        <w:t>Καλτσή</w:t>
      </w:r>
      <w:proofErr w:type="spellEnd"/>
      <w:r w:rsidRPr="0082214B">
        <w:rPr>
          <w:color w:val="000000"/>
          <w:sz w:val="22"/>
          <w:szCs w:val="22"/>
        </w:rPr>
        <w:t xml:space="preserve"> κ.λπ.</w:t>
      </w:r>
    </w:p>
    <w:p w:rsidR="0082214B" w:rsidRDefault="0082214B" w:rsidP="004F03AC">
      <w:pPr>
        <w:pStyle w:val="aa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</w:rPr>
      </w:pPr>
      <w:r w:rsidRPr="0082214B">
        <w:rPr>
          <w:color w:val="000000"/>
          <w:sz w:val="22"/>
          <w:szCs w:val="22"/>
        </w:rPr>
        <w:t xml:space="preserve">Λήψη απόφασης περί ορισμού πληρεξούσιου δικηγόρου, κατά τη συζήτηση ενώπιον του Διοικητικού Πρωτοδικείου Αθηνών, Αγωγής της υπό εκκαθάριση ανώνυμης εταιρείας με την επωνυμία «ΜΑΡΑΘΩΝΙΟΣ ΑΝΑΠΤΥΞΙΑΚΗ Α.Ε. ΟΤΑ». </w:t>
      </w:r>
    </w:p>
    <w:p w:rsidR="003D4EF1" w:rsidRPr="001B2CEC" w:rsidRDefault="00F52D81" w:rsidP="001B2CEC">
      <w:pPr>
        <w:pStyle w:val="aa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</w:rPr>
      </w:pPr>
      <w:r w:rsidRPr="00F52D81">
        <w:rPr>
          <w:color w:val="000000"/>
          <w:sz w:val="22"/>
          <w:szCs w:val="22"/>
        </w:rPr>
        <w:t xml:space="preserve">Λήψη απόφασης περί ανάθεσης του νομικού χειρισμού και της εκπροσώπησης του Δήμου στην υπόθεση της Αγωγής του Δημητρίου </w:t>
      </w:r>
      <w:proofErr w:type="spellStart"/>
      <w:r w:rsidRPr="00F52D81">
        <w:rPr>
          <w:color w:val="000000"/>
          <w:sz w:val="22"/>
          <w:szCs w:val="22"/>
        </w:rPr>
        <w:t>Κίτσιου</w:t>
      </w:r>
      <w:proofErr w:type="spellEnd"/>
      <w:r w:rsidRPr="00F52D81">
        <w:rPr>
          <w:color w:val="000000"/>
          <w:sz w:val="22"/>
          <w:szCs w:val="22"/>
        </w:rPr>
        <w:t>.</w:t>
      </w:r>
    </w:p>
    <w:p w:rsidR="003D4EF1" w:rsidRPr="0082214B" w:rsidRDefault="003D4EF1" w:rsidP="0082214B">
      <w:pPr>
        <w:jc w:val="center"/>
        <w:rPr>
          <w:b/>
          <w:sz w:val="22"/>
          <w:szCs w:val="22"/>
        </w:rPr>
      </w:pPr>
    </w:p>
    <w:p w:rsidR="0053120E" w:rsidRPr="0082214B" w:rsidRDefault="004C7B95" w:rsidP="0082214B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82214B">
      <w:pPr>
        <w:jc w:val="center"/>
        <w:rPr>
          <w:b/>
          <w:sz w:val="22"/>
          <w:szCs w:val="22"/>
        </w:rPr>
      </w:pPr>
    </w:p>
    <w:p w:rsidR="0004294C" w:rsidRPr="0082214B" w:rsidRDefault="0004294C" w:rsidP="0082214B">
      <w:pPr>
        <w:jc w:val="center"/>
        <w:rPr>
          <w:b/>
          <w:sz w:val="22"/>
          <w:szCs w:val="22"/>
        </w:rPr>
      </w:pPr>
    </w:p>
    <w:p w:rsidR="00E27700" w:rsidRPr="0082214B" w:rsidRDefault="00E27700" w:rsidP="0082214B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82214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82214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82214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5673"/>
    <w:multiLevelType w:val="hybridMultilevel"/>
    <w:tmpl w:val="7FBA82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16"/>
  </w:num>
  <w:num w:numId="3">
    <w:abstractNumId w:val="35"/>
  </w:num>
  <w:num w:numId="4">
    <w:abstractNumId w:val="19"/>
  </w:num>
  <w:num w:numId="5">
    <w:abstractNumId w:val="14"/>
  </w:num>
  <w:num w:numId="6">
    <w:abstractNumId w:val="27"/>
  </w:num>
  <w:num w:numId="7">
    <w:abstractNumId w:val="7"/>
  </w:num>
  <w:num w:numId="8">
    <w:abstractNumId w:val="6"/>
  </w:num>
  <w:num w:numId="9">
    <w:abstractNumId w:val="39"/>
  </w:num>
  <w:num w:numId="10">
    <w:abstractNumId w:val="34"/>
  </w:num>
  <w:num w:numId="11">
    <w:abstractNumId w:val="22"/>
  </w:num>
  <w:num w:numId="12">
    <w:abstractNumId w:val="41"/>
  </w:num>
  <w:num w:numId="13">
    <w:abstractNumId w:val="28"/>
  </w:num>
  <w:num w:numId="14">
    <w:abstractNumId w:val="10"/>
  </w:num>
  <w:num w:numId="15">
    <w:abstractNumId w:val="8"/>
  </w:num>
  <w:num w:numId="16">
    <w:abstractNumId w:val="29"/>
  </w:num>
  <w:num w:numId="17">
    <w:abstractNumId w:val="5"/>
  </w:num>
  <w:num w:numId="18">
    <w:abstractNumId w:val="15"/>
  </w:num>
  <w:num w:numId="19">
    <w:abstractNumId w:val="24"/>
  </w:num>
  <w:num w:numId="20">
    <w:abstractNumId w:val="38"/>
  </w:num>
  <w:num w:numId="21">
    <w:abstractNumId w:val="12"/>
  </w:num>
  <w:num w:numId="22">
    <w:abstractNumId w:val="3"/>
  </w:num>
  <w:num w:numId="23">
    <w:abstractNumId w:val="9"/>
  </w:num>
  <w:num w:numId="24">
    <w:abstractNumId w:val="13"/>
  </w:num>
  <w:num w:numId="25">
    <w:abstractNumId w:val="30"/>
  </w:num>
  <w:num w:numId="26">
    <w:abstractNumId w:val="2"/>
  </w:num>
  <w:num w:numId="27">
    <w:abstractNumId w:val="18"/>
  </w:num>
  <w:num w:numId="28">
    <w:abstractNumId w:val="32"/>
  </w:num>
  <w:num w:numId="29">
    <w:abstractNumId w:val="37"/>
  </w:num>
  <w:num w:numId="30">
    <w:abstractNumId w:val="1"/>
  </w:num>
  <w:num w:numId="31">
    <w:abstractNumId w:val="31"/>
  </w:num>
  <w:num w:numId="32">
    <w:abstractNumId w:val="23"/>
  </w:num>
  <w:num w:numId="33">
    <w:abstractNumId w:val="26"/>
  </w:num>
  <w:num w:numId="34">
    <w:abstractNumId w:val="42"/>
  </w:num>
  <w:num w:numId="35">
    <w:abstractNumId w:val="0"/>
  </w:num>
  <w:num w:numId="36">
    <w:abstractNumId w:val="21"/>
  </w:num>
  <w:num w:numId="37">
    <w:abstractNumId w:val="33"/>
  </w:num>
  <w:num w:numId="38">
    <w:abstractNumId w:val="20"/>
  </w:num>
  <w:num w:numId="39">
    <w:abstractNumId w:val="17"/>
  </w:num>
  <w:num w:numId="40">
    <w:abstractNumId w:val="25"/>
  </w:num>
  <w:num w:numId="41">
    <w:abstractNumId w:val="40"/>
  </w:num>
  <w:num w:numId="42">
    <w:abstractNumId w:val="36"/>
  </w:num>
  <w:num w:numId="4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EA"/>
    <w:rsid w:val="00027E7B"/>
    <w:rsid w:val="0003019B"/>
    <w:rsid w:val="00030BFA"/>
    <w:rsid w:val="00030D2A"/>
    <w:rsid w:val="00031430"/>
    <w:rsid w:val="000318B5"/>
    <w:rsid w:val="000334FF"/>
    <w:rsid w:val="00033CF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770C"/>
    <w:rsid w:val="000A0698"/>
    <w:rsid w:val="000A0C34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F16"/>
    <w:rsid w:val="00152063"/>
    <w:rsid w:val="001542B7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481E"/>
    <w:rsid w:val="001E6882"/>
    <w:rsid w:val="001E788A"/>
    <w:rsid w:val="001E7EF6"/>
    <w:rsid w:val="001F0FB3"/>
    <w:rsid w:val="001F1015"/>
    <w:rsid w:val="001F1864"/>
    <w:rsid w:val="001F21D5"/>
    <w:rsid w:val="001F271A"/>
    <w:rsid w:val="001F2A39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EA7"/>
    <w:rsid w:val="002134EF"/>
    <w:rsid w:val="002136AF"/>
    <w:rsid w:val="00213B48"/>
    <w:rsid w:val="00214418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C01A2"/>
    <w:rsid w:val="002C033C"/>
    <w:rsid w:val="002C07A4"/>
    <w:rsid w:val="002C0B7A"/>
    <w:rsid w:val="002C1704"/>
    <w:rsid w:val="002C1A92"/>
    <w:rsid w:val="002C1C47"/>
    <w:rsid w:val="002C3740"/>
    <w:rsid w:val="002C3757"/>
    <w:rsid w:val="002C3E87"/>
    <w:rsid w:val="002C3FD4"/>
    <w:rsid w:val="002C4532"/>
    <w:rsid w:val="002C465E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5B"/>
    <w:rsid w:val="00446339"/>
    <w:rsid w:val="00446544"/>
    <w:rsid w:val="00446778"/>
    <w:rsid w:val="00446C13"/>
    <w:rsid w:val="00446FDB"/>
    <w:rsid w:val="004477CE"/>
    <w:rsid w:val="00450558"/>
    <w:rsid w:val="004513B6"/>
    <w:rsid w:val="0045143B"/>
    <w:rsid w:val="004518BB"/>
    <w:rsid w:val="00451F59"/>
    <w:rsid w:val="00452583"/>
    <w:rsid w:val="0045438C"/>
    <w:rsid w:val="004543C0"/>
    <w:rsid w:val="00454944"/>
    <w:rsid w:val="00455B52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66E9"/>
    <w:rsid w:val="005868B3"/>
    <w:rsid w:val="00587827"/>
    <w:rsid w:val="00590CC4"/>
    <w:rsid w:val="0059157C"/>
    <w:rsid w:val="005917BE"/>
    <w:rsid w:val="00591C21"/>
    <w:rsid w:val="005920F1"/>
    <w:rsid w:val="0059264F"/>
    <w:rsid w:val="005927C3"/>
    <w:rsid w:val="00593715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AFD"/>
    <w:rsid w:val="005B644C"/>
    <w:rsid w:val="005B74C7"/>
    <w:rsid w:val="005B7B28"/>
    <w:rsid w:val="005C07AC"/>
    <w:rsid w:val="005C1477"/>
    <w:rsid w:val="005C286C"/>
    <w:rsid w:val="005C2FD9"/>
    <w:rsid w:val="005C3087"/>
    <w:rsid w:val="005C32EE"/>
    <w:rsid w:val="005C364A"/>
    <w:rsid w:val="005C382F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D92"/>
    <w:rsid w:val="005F6C79"/>
    <w:rsid w:val="005F70B8"/>
    <w:rsid w:val="00600025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EBF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D0E"/>
    <w:rsid w:val="00710DCF"/>
    <w:rsid w:val="0071113A"/>
    <w:rsid w:val="00711456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769"/>
    <w:rsid w:val="0084189C"/>
    <w:rsid w:val="00841E3D"/>
    <w:rsid w:val="0084260D"/>
    <w:rsid w:val="0084268F"/>
    <w:rsid w:val="00843242"/>
    <w:rsid w:val="00843CB0"/>
    <w:rsid w:val="0084467D"/>
    <w:rsid w:val="008447FE"/>
    <w:rsid w:val="008455FA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C4D"/>
    <w:rsid w:val="00872CE7"/>
    <w:rsid w:val="00874D72"/>
    <w:rsid w:val="00874EA8"/>
    <w:rsid w:val="00874F1B"/>
    <w:rsid w:val="00875095"/>
    <w:rsid w:val="00875798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50A0"/>
    <w:rsid w:val="0093729B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918"/>
    <w:rsid w:val="00965C16"/>
    <w:rsid w:val="00965E9F"/>
    <w:rsid w:val="00966190"/>
    <w:rsid w:val="0096669B"/>
    <w:rsid w:val="00966CB5"/>
    <w:rsid w:val="009672DC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9B3"/>
    <w:rsid w:val="00A42B95"/>
    <w:rsid w:val="00A43249"/>
    <w:rsid w:val="00A438F3"/>
    <w:rsid w:val="00A43A84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1673"/>
    <w:rsid w:val="00AD313D"/>
    <w:rsid w:val="00AD3347"/>
    <w:rsid w:val="00AD3DE2"/>
    <w:rsid w:val="00AD412D"/>
    <w:rsid w:val="00AD42DE"/>
    <w:rsid w:val="00AD4432"/>
    <w:rsid w:val="00AD4B92"/>
    <w:rsid w:val="00AD552D"/>
    <w:rsid w:val="00AD671D"/>
    <w:rsid w:val="00AD7AD2"/>
    <w:rsid w:val="00AE05C7"/>
    <w:rsid w:val="00AE0BE0"/>
    <w:rsid w:val="00AE117C"/>
    <w:rsid w:val="00AE124F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6572"/>
    <w:rsid w:val="00AF78D5"/>
    <w:rsid w:val="00B0161F"/>
    <w:rsid w:val="00B016AE"/>
    <w:rsid w:val="00B01DB3"/>
    <w:rsid w:val="00B021A2"/>
    <w:rsid w:val="00B025AF"/>
    <w:rsid w:val="00B02F04"/>
    <w:rsid w:val="00B02F96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EA"/>
    <w:rsid w:val="00BE7B4A"/>
    <w:rsid w:val="00BF026F"/>
    <w:rsid w:val="00BF0EF3"/>
    <w:rsid w:val="00BF1F17"/>
    <w:rsid w:val="00BF2EC8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72C3"/>
    <w:rsid w:val="00C373C1"/>
    <w:rsid w:val="00C401E5"/>
    <w:rsid w:val="00C40469"/>
    <w:rsid w:val="00C4078B"/>
    <w:rsid w:val="00C417F0"/>
    <w:rsid w:val="00C42971"/>
    <w:rsid w:val="00C42A5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B5C"/>
    <w:rsid w:val="00CD6794"/>
    <w:rsid w:val="00CD72A6"/>
    <w:rsid w:val="00CE03AE"/>
    <w:rsid w:val="00CE0D4E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2595"/>
    <w:rsid w:val="00D72DE3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6350"/>
    <w:rsid w:val="00DF6673"/>
    <w:rsid w:val="00DF6854"/>
    <w:rsid w:val="00DF7E81"/>
    <w:rsid w:val="00E00A63"/>
    <w:rsid w:val="00E00DC9"/>
    <w:rsid w:val="00E01A78"/>
    <w:rsid w:val="00E01D0B"/>
    <w:rsid w:val="00E024AF"/>
    <w:rsid w:val="00E03503"/>
    <w:rsid w:val="00E03759"/>
    <w:rsid w:val="00E041EC"/>
    <w:rsid w:val="00E0460A"/>
    <w:rsid w:val="00E06AB6"/>
    <w:rsid w:val="00E07AB7"/>
    <w:rsid w:val="00E07D10"/>
    <w:rsid w:val="00E1012B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4C2B"/>
    <w:rsid w:val="00E55921"/>
    <w:rsid w:val="00E567B5"/>
    <w:rsid w:val="00E5681D"/>
    <w:rsid w:val="00E56C0C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389D"/>
    <w:rsid w:val="00EF3A03"/>
    <w:rsid w:val="00EF478C"/>
    <w:rsid w:val="00EF4F6B"/>
    <w:rsid w:val="00EF51E5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405AE"/>
    <w:rsid w:val="00F411F8"/>
    <w:rsid w:val="00F418D2"/>
    <w:rsid w:val="00F41AFA"/>
    <w:rsid w:val="00F41E58"/>
    <w:rsid w:val="00F42821"/>
    <w:rsid w:val="00F444A0"/>
    <w:rsid w:val="00F449E9"/>
    <w:rsid w:val="00F44FDD"/>
    <w:rsid w:val="00F456B9"/>
    <w:rsid w:val="00F4635B"/>
    <w:rsid w:val="00F46522"/>
    <w:rsid w:val="00F46895"/>
    <w:rsid w:val="00F46F2C"/>
    <w:rsid w:val="00F4737E"/>
    <w:rsid w:val="00F50128"/>
    <w:rsid w:val="00F50FE4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D69"/>
    <w:rsid w:val="00FB1178"/>
    <w:rsid w:val="00FB2F19"/>
    <w:rsid w:val="00FB404B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D46"/>
    <w:rsid w:val="00FE2D9C"/>
    <w:rsid w:val="00FE2DF3"/>
    <w:rsid w:val="00FE35C4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7F55-478A-4704-8106-61717205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29</cp:revision>
  <cp:lastPrinted>2022-01-31T13:32:00Z</cp:lastPrinted>
  <dcterms:created xsi:type="dcterms:W3CDTF">2022-03-17T09:58:00Z</dcterms:created>
  <dcterms:modified xsi:type="dcterms:W3CDTF">2022-04-01T09:52:00Z</dcterms:modified>
</cp:coreProperties>
</file>