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A044AC" w:rsidRPr="005409D9">
        <w:rPr>
          <w:b/>
          <w:sz w:val="22"/>
          <w:szCs w:val="22"/>
        </w:rPr>
        <w:t>11</w:t>
      </w:r>
      <w:r w:rsidR="00240853">
        <w:rPr>
          <w:b/>
          <w:sz w:val="22"/>
          <w:szCs w:val="22"/>
        </w:rPr>
        <w:t>-</w:t>
      </w:r>
      <w:r w:rsidR="001C0206" w:rsidRPr="0022554E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5409D9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F538B9">
        <w:rPr>
          <w:b/>
          <w:sz w:val="22"/>
          <w:szCs w:val="22"/>
        </w:rPr>
        <w:t>2678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5409D9" w:rsidRDefault="00CF3CAF" w:rsidP="001B7BAA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044AC" w:rsidRPr="005409D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3D087E" w:rsidRPr="005409D9" w:rsidRDefault="00441911" w:rsidP="001A757D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090FC0">
        <w:rPr>
          <w:sz w:val="22"/>
          <w:szCs w:val="22"/>
          <w:lang w:val="el-GR"/>
        </w:rPr>
        <w:t>Ο</w:t>
      </w:r>
      <w:r w:rsidR="00EA526C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  <w:lang w:val="el-GR"/>
        </w:rPr>
        <w:t>Π</w:t>
      </w:r>
      <w:proofErr w:type="spellStart"/>
      <w:r w:rsidR="00F96672" w:rsidRPr="00090FC0">
        <w:rPr>
          <w:sz w:val="22"/>
          <w:szCs w:val="22"/>
        </w:rPr>
        <w:t>ρόεδρος</w:t>
      </w:r>
      <w:proofErr w:type="spellEnd"/>
      <w:r w:rsidR="00F96672" w:rsidRPr="00090FC0">
        <w:rPr>
          <w:sz w:val="22"/>
          <w:szCs w:val="22"/>
        </w:rPr>
        <w:t xml:space="preserve"> της Οικονομικής Επιτροπής</w:t>
      </w:r>
      <w:r w:rsidR="00F345AF" w:rsidRPr="00090FC0">
        <w:rPr>
          <w:sz w:val="22"/>
          <w:szCs w:val="22"/>
        </w:rPr>
        <w:t xml:space="preserve"> του Δήμου Ραφήνα</w:t>
      </w:r>
      <w:r w:rsidR="00F54B28" w:rsidRPr="00090FC0">
        <w:rPr>
          <w:sz w:val="22"/>
          <w:szCs w:val="22"/>
          <w:lang w:val="el-GR"/>
        </w:rPr>
        <w:t xml:space="preserve">ς - </w:t>
      </w:r>
      <w:r w:rsidR="00195557" w:rsidRPr="00090FC0">
        <w:rPr>
          <w:sz w:val="22"/>
          <w:szCs w:val="22"/>
        </w:rPr>
        <w:t>Πικερμίου,</w:t>
      </w:r>
      <w:r w:rsidR="00195557" w:rsidRPr="00090FC0">
        <w:rPr>
          <w:sz w:val="22"/>
          <w:szCs w:val="22"/>
          <w:lang w:val="el-GR"/>
        </w:rPr>
        <w:t xml:space="preserve"> </w:t>
      </w:r>
      <w:r w:rsidR="00F96672" w:rsidRPr="00090FC0">
        <w:rPr>
          <w:sz w:val="22"/>
          <w:szCs w:val="22"/>
        </w:rPr>
        <w:t>σας καλεί σε</w:t>
      </w:r>
      <w:r w:rsidR="0012742C" w:rsidRPr="00090FC0">
        <w:rPr>
          <w:sz w:val="22"/>
          <w:szCs w:val="22"/>
          <w:lang w:val="el-GR"/>
        </w:rPr>
        <w:t xml:space="preserve"> </w:t>
      </w:r>
      <w:r w:rsidR="007763AE" w:rsidRPr="00090FC0">
        <w:rPr>
          <w:b/>
          <w:sz w:val="22"/>
          <w:szCs w:val="22"/>
          <w:lang w:val="el-GR"/>
        </w:rPr>
        <w:t xml:space="preserve">διά περιφοράς </w:t>
      </w:r>
      <w:r w:rsidR="00F96672" w:rsidRPr="00090FC0">
        <w:rPr>
          <w:b/>
          <w:sz w:val="22"/>
          <w:szCs w:val="22"/>
        </w:rPr>
        <w:t>συνεδρίαση της Οικονομικής Επιτροπής</w:t>
      </w:r>
      <w:r w:rsidR="00A044AC">
        <w:rPr>
          <w:b/>
          <w:sz w:val="22"/>
          <w:szCs w:val="22"/>
          <w:lang w:val="el-GR"/>
        </w:rPr>
        <w:t xml:space="preserve"> την Τρίτη </w:t>
      </w:r>
      <w:r w:rsidR="00A044AC" w:rsidRPr="00A044AC">
        <w:rPr>
          <w:b/>
          <w:sz w:val="22"/>
          <w:szCs w:val="22"/>
          <w:lang w:val="el-GR"/>
        </w:rPr>
        <w:t xml:space="preserve">15 </w:t>
      </w:r>
      <w:r w:rsidR="00CF5477" w:rsidRPr="00090FC0">
        <w:rPr>
          <w:b/>
          <w:sz w:val="22"/>
          <w:szCs w:val="22"/>
          <w:lang w:val="el-GR"/>
        </w:rPr>
        <w:t xml:space="preserve">Φεβρουαρίου </w:t>
      </w:r>
      <w:r w:rsidR="00165BC8" w:rsidRPr="00090FC0">
        <w:rPr>
          <w:b/>
          <w:sz w:val="22"/>
          <w:szCs w:val="22"/>
          <w:lang w:val="el-GR"/>
        </w:rPr>
        <w:t>2022</w:t>
      </w:r>
      <w:r w:rsidR="00F25640" w:rsidRPr="00090FC0">
        <w:rPr>
          <w:b/>
          <w:sz w:val="22"/>
          <w:szCs w:val="22"/>
          <w:lang w:val="el-GR"/>
        </w:rPr>
        <w:t xml:space="preserve"> </w:t>
      </w:r>
      <w:r w:rsidR="00F96672" w:rsidRPr="00090FC0">
        <w:rPr>
          <w:b/>
          <w:sz w:val="22"/>
          <w:szCs w:val="22"/>
        </w:rPr>
        <w:t>και</w:t>
      </w:r>
      <w:r w:rsidR="00CC782A" w:rsidRPr="00090FC0">
        <w:rPr>
          <w:b/>
          <w:sz w:val="22"/>
          <w:szCs w:val="22"/>
          <w:lang w:val="el-GR"/>
        </w:rPr>
        <w:t xml:space="preserve"> </w:t>
      </w:r>
      <w:r w:rsidR="00CF5477" w:rsidRPr="00090FC0">
        <w:rPr>
          <w:b/>
          <w:sz w:val="22"/>
          <w:szCs w:val="22"/>
          <w:lang w:val="el-GR"/>
        </w:rPr>
        <w:t>από ώρα</w:t>
      </w:r>
      <w:r w:rsidR="002A2875">
        <w:rPr>
          <w:b/>
          <w:sz w:val="22"/>
          <w:szCs w:val="22"/>
          <w:lang w:val="el-GR"/>
        </w:rPr>
        <w:t xml:space="preserve"> 10 </w:t>
      </w:r>
      <w:proofErr w:type="spellStart"/>
      <w:r w:rsidR="002A2875">
        <w:rPr>
          <w:b/>
          <w:sz w:val="22"/>
          <w:szCs w:val="22"/>
          <w:lang w:val="el-GR"/>
        </w:rPr>
        <w:t>π.μ</w:t>
      </w:r>
      <w:proofErr w:type="spellEnd"/>
      <w:r w:rsidR="002A2875">
        <w:rPr>
          <w:b/>
          <w:sz w:val="22"/>
          <w:szCs w:val="22"/>
          <w:lang w:val="el-GR"/>
        </w:rPr>
        <w:t xml:space="preserve">. έως </w:t>
      </w:r>
      <w:r w:rsidR="00F2785C">
        <w:rPr>
          <w:b/>
          <w:sz w:val="22"/>
          <w:szCs w:val="22"/>
          <w:lang w:val="el-GR"/>
        </w:rPr>
        <w:t xml:space="preserve">ώρα </w:t>
      </w:r>
      <w:r w:rsidR="002A2875">
        <w:rPr>
          <w:b/>
          <w:sz w:val="22"/>
          <w:szCs w:val="22"/>
          <w:lang w:val="el-GR"/>
        </w:rPr>
        <w:t xml:space="preserve">11 </w:t>
      </w:r>
      <w:proofErr w:type="spellStart"/>
      <w:r w:rsidR="002A2875">
        <w:rPr>
          <w:b/>
          <w:sz w:val="22"/>
          <w:szCs w:val="22"/>
          <w:lang w:val="el-GR"/>
        </w:rPr>
        <w:t>π.μ</w:t>
      </w:r>
      <w:proofErr w:type="spellEnd"/>
      <w:r w:rsidR="002A2875">
        <w:rPr>
          <w:b/>
          <w:sz w:val="22"/>
          <w:szCs w:val="22"/>
          <w:lang w:val="el-GR"/>
        </w:rPr>
        <w:t xml:space="preserve">. </w:t>
      </w:r>
      <w:r w:rsidR="003D70B6" w:rsidRPr="00090FC0">
        <w:rPr>
          <w:b/>
          <w:sz w:val="22"/>
          <w:szCs w:val="22"/>
          <w:lang w:val="el-GR"/>
        </w:rPr>
        <w:t>με ενημέρωση των μελών δια τηλεφώνου</w:t>
      </w:r>
      <w:r w:rsidR="0078491D" w:rsidRPr="00090FC0">
        <w:rPr>
          <w:b/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090FC0">
        <w:rPr>
          <w:b/>
          <w:sz w:val="22"/>
          <w:szCs w:val="22"/>
          <w:lang w:val="el-GR"/>
        </w:rPr>
        <w:t xml:space="preserve">, </w:t>
      </w:r>
      <w:r w:rsidR="00013591" w:rsidRPr="00090FC0">
        <w:rPr>
          <w:sz w:val="22"/>
          <w:szCs w:val="22"/>
        </w:rPr>
        <w:t xml:space="preserve">προκειμένου να </w:t>
      </w:r>
      <w:r w:rsidR="00142EBE" w:rsidRPr="00090FC0">
        <w:rPr>
          <w:sz w:val="22"/>
          <w:szCs w:val="22"/>
        </w:rPr>
        <w:t>ληφθ</w:t>
      </w:r>
      <w:r w:rsidR="009A159F" w:rsidRPr="00090FC0">
        <w:rPr>
          <w:sz w:val="22"/>
          <w:szCs w:val="22"/>
          <w:lang w:val="el-GR"/>
        </w:rPr>
        <w:t>ούν</w:t>
      </w:r>
      <w:r w:rsidR="002305F2" w:rsidRPr="00090FC0">
        <w:rPr>
          <w:sz w:val="22"/>
          <w:szCs w:val="22"/>
          <w:lang w:val="el-GR"/>
        </w:rPr>
        <w:t xml:space="preserve"> </w:t>
      </w:r>
      <w:r w:rsidR="009A159F" w:rsidRPr="00090FC0">
        <w:rPr>
          <w:sz w:val="22"/>
          <w:szCs w:val="22"/>
          <w:lang w:val="el-GR"/>
        </w:rPr>
        <w:t>αποφάσεις</w:t>
      </w:r>
      <w:r w:rsidR="007763AE" w:rsidRPr="00090FC0">
        <w:rPr>
          <w:sz w:val="22"/>
          <w:szCs w:val="22"/>
          <w:lang w:val="el-GR"/>
        </w:rPr>
        <w:t xml:space="preserve"> </w:t>
      </w:r>
      <w:r w:rsidR="005F55A1" w:rsidRPr="00090FC0">
        <w:rPr>
          <w:sz w:val="22"/>
          <w:szCs w:val="22"/>
          <w:lang w:val="el-GR"/>
        </w:rPr>
        <w:t xml:space="preserve">επί </w:t>
      </w:r>
      <w:r w:rsidR="00747AAC" w:rsidRPr="00090FC0">
        <w:rPr>
          <w:sz w:val="22"/>
          <w:szCs w:val="22"/>
          <w:lang w:val="el-GR"/>
        </w:rPr>
        <w:t>τ</w:t>
      </w:r>
      <w:r w:rsidR="009A159F" w:rsidRPr="00090FC0">
        <w:rPr>
          <w:sz w:val="22"/>
          <w:szCs w:val="22"/>
          <w:lang w:val="el-GR"/>
        </w:rPr>
        <w:t>ων</w:t>
      </w:r>
      <w:r w:rsidR="00666E1A" w:rsidRPr="00090FC0">
        <w:rPr>
          <w:sz w:val="22"/>
          <w:szCs w:val="22"/>
          <w:lang w:val="el-GR"/>
        </w:rPr>
        <w:t xml:space="preserve"> </w:t>
      </w:r>
      <w:r w:rsidR="009132F4" w:rsidRPr="00090FC0">
        <w:rPr>
          <w:sz w:val="22"/>
          <w:szCs w:val="22"/>
        </w:rPr>
        <w:t>παρακάτω</w:t>
      </w:r>
      <w:r w:rsidR="00747AAC" w:rsidRPr="00090FC0">
        <w:rPr>
          <w:sz w:val="22"/>
          <w:szCs w:val="22"/>
          <w:lang w:val="el-GR"/>
        </w:rPr>
        <w:t xml:space="preserve"> θ</w:t>
      </w:r>
      <w:r w:rsidR="009A159F" w:rsidRPr="00090FC0">
        <w:rPr>
          <w:sz w:val="22"/>
          <w:szCs w:val="22"/>
          <w:lang w:val="el-GR"/>
        </w:rPr>
        <w:t>εμάτων</w:t>
      </w:r>
      <w:r w:rsidR="003D087E" w:rsidRPr="00090FC0">
        <w:rPr>
          <w:sz w:val="22"/>
          <w:szCs w:val="22"/>
          <w:lang w:val="el-GR"/>
        </w:rPr>
        <w:t>:</w:t>
      </w:r>
    </w:p>
    <w:p w:rsidR="00D80B1D" w:rsidRPr="005409D9" w:rsidRDefault="00D80B1D" w:rsidP="0024376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D80B1D" w:rsidRPr="00820326" w:rsidRDefault="00D80B1D" w:rsidP="0024376C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 w:rsidRPr="00820326">
        <w:rPr>
          <w:sz w:val="22"/>
          <w:szCs w:val="22"/>
          <w:lang w:val="el-GR"/>
        </w:rPr>
        <w:t xml:space="preserve">Λήψη απόφασης περί 1ης αναμόρφωσης προϋπολογισμού </w:t>
      </w:r>
      <w:proofErr w:type="spellStart"/>
      <w:r w:rsidRPr="00820326">
        <w:rPr>
          <w:sz w:val="22"/>
          <w:szCs w:val="22"/>
          <w:lang w:val="el-GR"/>
        </w:rPr>
        <w:t>Δ.Ο.Π.Α.Π</w:t>
      </w:r>
      <w:proofErr w:type="spellEnd"/>
      <w:r w:rsidRPr="00820326">
        <w:rPr>
          <w:sz w:val="22"/>
          <w:szCs w:val="22"/>
          <w:lang w:val="el-GR"/>
        </w:rPr>
        <w:t>. έτους 2022.</w:t>
      </w:r>
    </w:p>
    <w:p w:rsidR="005409D9" w:rsidRPr="00820326" w:rsidRDefault="005409D9" w:rsidP="0024376C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 w:rsidRPr="00820326">
        <w:rPr>
          <w:sz w:val="22"/>
          <w:szCs w:val="22"/>
          <w:lang w:val="el-GR"/>
        </w:rPr>
        <w:t>Λήψη απόφασης περί προγραμματισμού προσλήψεων προσωπικού με σχέση εργασίας ιδιωτικού δικαίου ορισμένου χρόνου  για κάλυψη αναγκών ανταποδοτικού χαρακτήρα  έτους 2022</w:t>
      </w:r>
    </w:p>
    <w:p w:rsidR="005409D9" w:rsidRPr="00820326" w:rsidRDefault="005409D9" w:rsidP="0024376C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 w:rsidRPr="00820326">
        <w:rPr>
          <w:sz w:val="22"/>
          <w:szCs w:val="22"/>
          <w:lang w:val="el-GR"/>
        </w:rPr>
        <w:t>Λήψη απόφασης περί προγραμματισμού προσλήψεων προσωπικού με σχέση εργασίας ιδιωτικού δικαίου ορισμένου χρόνου  με κάλυψη δαπάνης υπό τη μορφή αντιτίμου και λοιπών αντικαταβολών (άρθρο 107 του Ν. 4483/2017 ΦΕΚ 107/Α/2017), έτους 2022</w:t>
      </w:r>
      <w:r w:rsidR="0009206C" w:rsidRPr="00820326">
        <w:rPr>
          <w:sz w:val="22"/>
          <w:szCs w:val="22"/>
          <w:lang w:val="el-GR"/>
        </w:rPr>
        <w:t>.</w:t>
      </w:r>
    </w:p>
    <w:p w:rsidR="000E60C9" w:rsidRPr="00820326" w:rsidRDefault="000E60C9" w:rsidP="0024376C">
      <w:pPr>
        <w:pStyle w:val="aa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820326">
        <w:rPr>
          <w:sz w:val="22"/>
          <w:szCs w:val="22"/>
        </w:rPr>
        <w:t xml:space="preserve">Λήψη απόφασης  περί  έγκρισης πρακτικού αξιολόγησης δικαιολογητικών μειοδότη  του  </w:t>
      </w:r>
      <w:r w:rsidR="00F073C4" w:rsidRPr="00820326">
        <w:rPr>
          <w:sz w:val="22"/>
          <w:szCs w:val="22"/>
        </w:rPr>
        <w:t>υπ’ αριθ</w:t>
      </w:r>
      <w:r w:rsidRPr="00820326">
        <w:rPr>
          <w:sz w:val="22"/>
          <w:szCs w:val="22"/>
        </w:rPr>
        <w:t>. 145254,2  ηλεκτρονικού διαγωνισμού,  που αφορά την π</w:t>
      </w:r>
      <w:r w:rsidR="00F073C4" w:rsidRPr="00820326">
        <w:rPr>
          <w:sz w:val="22"/>
          <w:szCs w:val="22"/>
        </w:rPr>
        <w:t xml:space="preserve">αροχή συγκοινωνιακών υπηρεσιών </w:t>
      </w:r>
      <w:r w:rsidRPr="00820326">
        <w:rPr>
          <w:sz w:val="22"/>
          <w:szCs w:val="22"/>
        </w:rPr>
        <w:t>του Δήμου Ραφήνας – Πικερμίου και κατακύρωση προσωρινού αναδόχου.</w:t>
      </w:r>
    </w:p>
    <w:p w:rsidR="000E60C9" w:rsidRPr="00A772CD" w:rsidRDefault="00992956" w:rsidP="0024376C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 w:rsidRPr="00820326">
        <w:rPr>
          <w:sz w:val="22"/>
          <w:szCs w:val="22"/>
          <w:lang w:val="el-GR"/>
        </w:rPr>
        <w:t xml:space="preserve">Λήψη απόφασης περί παράτασης α) της υπ’ αριθ. 1563/01-02-2021 με ΑΔΑΜ </w:t>
      </w:r>
      <w:proofErr w:type="spellStart"/>
      <w:r w:rsidRPr="00820326">
        <w:rPr>
          <w:sz w:val="22"/>
          <w:szCs w:val="22"/>
          <w:lang w:val="el-GR"/>
        </w:rPr>
        <w:t>21SYMV008087940</w:t>
      </w:r>
      <w:proofErr w:type="spellEnd"/>
      <w:r w:rsidRPr="00820326">
        <w:rPr>
          <w:sz w:val="22"/>
          <w:szCs w:val="22"/>
          <w:lang w:val="el-GR"/>
        </w:rPr>
        <w:t xml:space="preserve"> σύμβασης με τίτλο «Παροχή Συγκοινωνιακών Υπηρεσιών – Σύνδεσης Δημοτικής Ενότητας Ραφήνας έτους 2020 - 2021»,  β) της υπ’ αριθ. 1564/01-02-2021 με ΑΔΑΜ </w:t>
      </w:r>
      <w:proofErr w:type="spellStart"/>
      <w:r w:rsidRPr="00820326">
        <w:rPr>
          <w:sz w:val="22"/>
          <w:szCs w:val="22"/>
          <w:lang w:val="el-GR"/>
        </w:rPr>
        <w:t>21SYMV008089478</w:t>
      </w:r>
      <w:proofErr w:type="spellEnd"/>
      <w:r w:rsidRPr="00820326">
        <w:rPr>
          <w:sz w:val="22"/>
          <w:szCs w:val="22"/>
          <w:lang w:val="el-GR"/>
        </w:rPr>
        <w:t xml:space="preserve"> σύμβασης με τίτλο «Παροχή Συγκοινωνιακών Υπηρεσιών – Σύνδεσης Δημοτικής Ενότητας Πικερμίου με Ραφήνα έτους 2020 - 2021».</w:t>
      </w:r>
    </w:p>
    <w:p w:rsidR="00A772CD" w:rsidRPr="00092DDD" w:rsidRDefault="00A772CD" w:rsidP="00A772CD">
      <w:pPr>
        <w:pStyle w:val="a9"/>
        <w:numPr>
          <w:ilvl w:val="0"/>
          <w:numId w:val="37"/>
        </w:numPr>
        <w:spacing w:line="276" w:lineRule="auto"/>
        <w:jc w:val="both"/>
        <w:rPr>
          <w:sz w:val="22"/>
          <w:szCs w:val="22"/>
          <w:lang w:val="el-GR"/>
        </w:rPr>
      </w:pPr>
      <w:r w:rsidRPr="00A772CD">
        <w:rPr>
          <w:sz w:val="22"/>
          <w:szCs w:val="22"/>
          <w:lang w:val="el-GR"/>
        </w:rPr>
        <w:t>Λήψη απόφασης περί παράτα</w:t>
      </w:r>
      <w:r>
        <w:rPr>
          <w:sz w:val="22"/>
          <w:szCs w:val="22"/>
          <w:lang w:val="el-GR"/>
        </w:rPr>
        <w:t>σης του χρόνου παράδοσης της υπ</w:t>
      </w:r>
      <w:r>
        <w:rPr>
          <w:sz w:val="22"/>
          <w:szCs w:val="22"/>
          <w:lang w:val="en-US"/>
        </w:rPr>
        <w:t xml:space="preserve">’ </w:t>
      </w:r>
      <w:r>
        <w:rPr>
          <w:sz w:val="22"/>
          <w:szCs w:val="22"/>
          <w:lang w:val="el-GR"/>
        </w:rPr>
        <w:t>αριθ</w:t>
      </w:r>
      <w:bookmarkStart w:id="0" w:name="_GoBack"/>
      <w:bookmarkEnd w:id="0"/>
      <w:r w:rsidRPr="00A772CD">
        <w:rPr>
          <w:sz w:val="22"/>
          <w:szCs w:val="22"/>
          <w:lang w:val="el-GR"/>
        </w:rPr>
        <w:t xml:space="preserve">. 16748/22-10-2021 σύμβασης που αφορά την προμήθεια </w:t>
      </w:r>
      <w:proofErr w:type="spellStart"/>
      <w:r w:rsidRPr="00A772CD">
        <w:rPr>
          <w:sz w:val="22"/>
          <w:szCs w:val="22"/>
          <w:lang w:val="el-GR"/>
        </w:rPr>
        <w:t>καλαθοφόρου</w:t>
      </w:r>
      <w:proofErr w:type="spellEnd"/>
      <w:r w:rsidRPr="00A772CD">
        <w:rPr>
          <w:sz w:val="22"/>
          <w:szCs w:val="22"/>
          <w:lang w:val="el-GR"/>
        </w:rPr>
        <w:t xml:space="preserve"> ανυψωτικού οχήματος.</w:t>
      </w:r>
    </w:p>
    <w:p w:rsidR="00092DDD" w:rsidRPr="00092DDD" w:rsidRDefault="00092DDD" w:rsidP="0024376C">
      <w:pPr>
        <w:pStyle w:val="aa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092DDD">
        <w:rPr>
          <w:sz w:val="22"/>
          <w:szCs w:val="22"/>
        </w:rPr>
        <w:t>Λήψη απόφασης περί ανάθεσης σε δικηγόρο παροχής γνωμοδότησης, αναφορικά με τη δυνατότητα ή μη του Δήμου να προβαίνει σε εξωδικαστικούς συμβιβασμούς, σχετικά με υποβαλλόμενα αιτήματα πολιτών για την καταβολή αποζημιώσεων, καθώς και την προβλεπόμενη διαδικασία εισαγωγής των θεμάτων αυτών στα συλλογικά όργανα του Δήμου.</w:t>
      </w:r>
    </w:p>
    <w:p w:rsidR="00092DDD" w:rsidRPr="00820326" w:rsidRDefault="00092DDD" w:rsidP="00092DDD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17"/>
  </w:num>
  <w:num w:numId="5">
    <w:abstractNumId w:val="13"/>
  </w:num>
  <w:num w:numId="6">
    <w:abstractNumId w:val="23"/>
  </w:num>
  <w:num w:numId="7">
    <w:abstractNumId w:val="6"/>
  </w:num>
  <w:num w:numId="8">
    <w:abstractNumId w:val="5"/>
  </w:num>
  <w:num w:numId="9">
    <w:abstractNumId w:val="34"/>
  </w:num>
  <w:num w:numId="10">
    <w:abstractNumId w:val="30"/>
  </w:num>
  <w:num w:numId="11">
    <w:abstractNumId w:val="19"/>
  </w:num>
  <w:num w:numId="12">
    <w:abstractNumId w:val="35"/>
  </w:num>
  <w:num w:numId="13">
    <w:abstractNumId w:val="24"/>
  </w:num>
  <w:num w:numId="14">
    <w:abstractNumId w:val="9"/>
  </w:num>
  <w:num w:numId="15">
    <w:abstractNumId w:val="7"/>
  </w:num>
  <w:num w:numId="16">
    <w:abstractNumId w:val="25"/>
  </w:num>
  <w:num w:numId="17">
    <w:abstractNumId w:val="4"/>
  </w:num>
  <w:num w:numId="18">
    <w:abstractNumId w:val="14"/>
  </w:num>
  <w:num w:numId="19">
    <w:abstractNumId w:val="21"/>
  </w:num>
  <w:num w:numId="20">
    <w:abstractNumId w:val="33"/>
  </w:num>
  <w:num w:numId="21">
    <w:abstractNumId w:val="11"/>
  </w:num>
  <w:num w:numId="22">
    <w:abstractNumId w:val="3"/>
  </w:num>
  <w:num w:numId="23">
    <w:abstractNumId w:val="8"/>
  </w:num>
  <w:num w:numId="24">
    <w:abstractNumId w:val="12"/>
  </w:num>
  <w:num w:numId="25">
    <w:abstractNumId w:val="26"/>
  </w:num>
  <w:num w:numId="26">
    <w:abstractNumId w:val="2"/>
  </w:num>
  <w:num w:numId="27">
    <w:abstractNumId w:val="16"/>
  </w:num>
  <w:num w:numId="28">
    <w:abstractNumId w:val="28"/>
  </w:num>
  <w:num w:numId="29">
    <w:abstractNumId w:val="32"/>
  </w:num>
  <w:num w:numId="30">
    <w:abstractNumId w:val="1"/>
  </w:num>
  <w:num w:numId="31">
    <w:abstractNumId w:val="27"/>
  </w:num>
  <w:num w:numId="32">
    <w:abstractNumId w:val="20"/>
  </w:num>
  <w:num w:numId="33">
    <w:abstractNumId w:val="22"/>
  </w:num>
  <w:num w:numId="34">
    <w:abstractNumId w:val="36"/>
  </w:num>
  <w:num w:numId="35">
    <w:abstractNumId w:val="0"/>
  </w:num>
  <w:num w:numId="36">
    <w:abstractNumId w:val="18"/>
  </w:num>
  <w:num w:numId="3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073C4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29F8-BB06-4B06-B1F5-0E6CA22F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1619</cp:revision>
  <cp:lastPrinted>2022-01-31T13:32:00Z</cp:lastPrinted>
  <dcterms:created xsi:type="dcterms:W3CDTF">2021-09-17T12:03:00Z</dcterms:created>
  <dcterms:modified xsi:type="dcterms:W3CDTF">2022-02-11T12:16:00Z</dcterms:modified>
</cp:coreProperties>
</file>