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6F446E" w:rsidRPr="00B70C03">
        <w:rPr>
          <w:b/>
          <w:sz w:val="22"/>
          <w:szCs w:val="22"/>
        </w:rPr>
        <w:t>12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FC3E00" w:rsidRPr="00676A53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747AAC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F16E6D" w:rsidRPr="00A353AB">
        <w:rPr>
          <w:b/>
          <w:sz w:val="22"/>
          <w:szCs w:val="22"/>
        </w:rPr>
        <w:t xml:space="preserve"> </w:t>
      </w:r>
      <w:r w:rsidR="00A96018" w:rsidRPr="00747AAC">
        <w:rPr>
          <w:b/>
          <w:sz w:val="22"/>
          <w:szCs w:val="22"/>
        </w:rPr>
        <w:t>17972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6F446E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F446E" w:rsidRPr="006F446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0066E1" w:rsidRPr="00BE5CDC" w:rsidRDefault="00EA526C" w:rsidP="00BE5CDC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6F446E">
        <w:rPr>
          <w:b/>
          <w:sz w:val="22"/>
          <w:szCs w:val="22"/>
          <w:lang w:val="el-GR"/>
        </w:rPr>
        <w:t>1</w:t>
      </w:r>
      <w:r w:rsidR="006F446E" w:rsidRPr="006F446E">
        <w:rPr>
          <w:b/>
          <w:sz w:val="22"/>
          <w:szCs w:val="22"/>
          <w:lang w:val="el-GR"/>
        </w:rPr>
        <w:t xml:space="preserve">6 </w:t>
      </w:r>
      <w:r w:rsidR="00FC3E00">
        <w:rPr>
          <w:b/>
          <w:sz w:val="22"/>
          <w:szCs w:val="22"/>
          <w:lang w:val="el-GR"/>
        </w:rPr>
        <w:t xml:space="preserve">Νοεμβρίου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FC3E00">
        <w:rPr>
          <w:b/>
          <w:sz w:val="22"/>
          <w:szCs w:val="22"/>
          <w:lang w:val="el-GR"/>
        </w:rPr>
        <w:t xml:space="preserve"> 11.30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2.3</w:t>
      </w:r>
      <w:r w:rsidR="00836C6E" w:rsidRPr="00836C6E">
        <w:rPr>
          <w:b/>
          <w:sz w:val="22"/>
          <w:szCs w:val="22"/>
          <w:lang w:val="el-GR"/>
        </w:rPr>
        <w:t>0</w:t>
      </w:r>
      <w:r w:rsidR="00FC3E00">
        <w:rPr>
          <w:b/>
          <w:sz w:val="22"/>
          <w:szCs w:val="22"/>
          <w:lang w:val="el-GR"/>
        </w:rPr>
        <w:t xml:space="preserve"> </w:t>
      </w:r>
      <w:proofErr w:type="spellStart"/>
      <w:r w:rsidR="00FC3E00">
        <w:rPr>
          <w:b/>
          <w:sz w:val="22"/>
          <w:szCs w:val="22"/>
          <w:lang w:val="el-GR"/>
        </w:rPr>
        <w:t>μ.μ</w:t>
      </w:r>
      <w:proofErr w:type="spellEnd"/>
      <w:r w:rsidR="00FC3E00">
        <w:rPr>
          <w:b/>
          <w:sz w:val="22"/>
          <w:szCs w:val="22"/>
          <w:lang w:val="el-GR"/>
        </w:rPr>
        <w:t>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proofErr w:type="spellStart"/>
      <w:r w:rsidR="00747AAC" w:rsidRPr="00747AAC">
        <w:rPr>
          <w:sz w:val="22"/>
          <w:szCs w:val="22"/>
          <w:lang w:val="el-GR"/>
        </w:rPr>
        <w:t>ούν</w:t>
      </w:r>
      <w:proofErr w:type="spellEnd"/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F03EE6" w:rsidRPr="00F03EE6" w:rsidRDefault="00F72318" w:rsidP="00301274">
      <w:pPr>
        <w:pStyle w:val="a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72318">
        <w:rPr>
          <w:sz w:val="22"/>
          <w:szCs w:val="22"/>
        </w:rPr>
        <w:t>Λήψη απόφασης περί παράτα</w:t>
      </w:r>
      <w:r w:rsidR="00A71C2A">
        <w:rPr>
          <w:sz w:val="22"/>
          <w:szCs w:val="22"/>
        </w:rPr>
        <w:t>σης του χρόνου παράδοσης της υπ</w:t>
      </w:r>
      <w:r w:rsidR="00A71C2A" w:rsidRPr="00301274">
        <w:rPr>
          <w:sz w:val="22"/>
          <w:szCs w:val="22"/>
        </w:rPr>
        <w:t xml:space="preserve">’ </w:t>
      </w:r>
      <w:r w:rsidR="00A71C2A">
        <w:rPr>
          <w:sz w:val="22"/>
          <w:szCs w:val="22"/>
        </w:rPr>
        <w:t>αριθ</w:t>
      </w:r>
      <w:r w:rsidRPr="00F72318">
        <w:rPr>
          <w:sz w:val="22"/>
          <w:szCs w:val="22"/>
        </w:rPr>
        <w:t xml:space="preserve">. 19629/16-12-2020 σύμβασης που αφορά την προμήθεια </w:t>
      </w:r>
      <w:r w:rsidR="002654CB" w:rsidRPr="00F72318">
        <w:rPr>
          <w:sz w:val="22"/>
          <w:szCs w:val="22"/>
        </w:rPr>
        <w:t>πετρελαίου</w:t>
      </w:r>
      <w:bookmarkStart w:id="0" w:name="_GoBack"/>
      <w:bookmarkEnd w:id="0"/>
      <w:r w:rsidRPr="00F72318">
        <w:rPr>
          <w:sz w:val="22"/>
          <w:szCs w:val="22"/>
        </w:rPr>
        <w:t xml:space="preserve"> κίνησης (</w:t>
      </w:r>
      <w:proofErr w:type="spellStart"/>
      <w:r w:rsidRPr="00F72318">
        <w:rPr>
          <w:sz w:val="22"/>
          <w:szCs w:val="22"/>
        </w:rPr>
        <w:t>DIESEL</w:t>
      </w:r>
      <w:proofErr w:type="spellEnd"/>
      <w:r w:rsidRPr="00F72318">
        <w:rPr>
          <w:sz w:val="22"/>
          <w:szCs w:val="22"/>
        </w:rPr>
        <w:t xml:space="preserve">)  και αμόλυβδης βενζίνης </w:t>
      </w:r>
      <w:proofErr w:type="spellStart"/>
      <w:r w:rsidRPr="00F72318">
        <w:rPr>
          <w:sz w:val="22"/>
          <w:szCs w:val="22"/>
        </w:rPr>
        <w:t>95RON</w:t>
      </w:r>
      <w:proofErr w:type="spellEnd"/>
      <w:r w:rsidR="00301274" w:rsidRPr="00301274">
        <w:rPr>
          <w:sz w:val="22"/>
          <w:szCs w:val="22"/>
        </w:rPr>
        <w:t>.</w:t>
      </w:r>
    </w:p>
    <w:p w:rsidR="00F03EE6" w:rsidRPr="00A96018" w:rsidRDefault="00F03EE6" w:rsidP="00301274">
      <w:pPr>
        <w:pStyle w:val="a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03EE6">
        <w:rPr>
          <w:sz w:val="22"/>
          <w:szCs w:val="22"/>
        </w:rPr>
        <w:t xml:space="preserve">Λήψη απόφασης περί ορισμού μελών Κοινής Επιτροπής Παρακολούθησης της Προγραμματικής Σύμβασης μεταξύ της Περιφέρειας Αττικής και του Δήμου Ραφήνας- Πικερμίου για την κατασκευή του έργου με τίτλο:  </w:t>
      </w:r>
      <w:r w:rsidRPr="00F03EE6">
        <w:rPr>
          <w:iCs/>
          <w:sz w:val="22"/>
          <w:szCs w:val="22"/>
        </w:rPr>
        <w:t>«</w:t>
      </w:r>
      <w:r w:rsidRPr="00F03EE6">
        <w:rPr>
          <w:i/>
          <w:sz w:val="22"/>
          <w:szCs w:val="22"/>
          <w:lang w:val="en-US"/>
        </w:rPr>
        <w:t>AN</w:t>
      </w:r>
      <w:proofErr w:type="spellStart"/>
      <w:r w:rsidRPr="00F03EE6">
        <w:rPr>
          <w:i/>
          <w:sz w:val="22"/>
          <w:szCs w:val="22"/>
        </w:rPr>
        <w:t>ΤΙΣΤΗΡΙΞΕΙΣ</w:t>
      </w:r>
      <w:proofErr w:type="spellEnd"/>
      <w:r w:rsidRPr="00F03EE6">
        <w:rPr>
          <w:i/>
          <w:sz w:val="22"/>
          <w:szCs w:val="22"/>
        </w:rPr>
        <w:t xml:space="preserve"> ΓΙΑ ΤΗΝ ΑΣΦΑΛΕΙΑ ΑΠΟ ΚΑΤΟΛΙΣΘΗΣΕΙΣ ΛΟΦΟΥ </w:t>
      </w:r>
      <w:proofErr w:type="spellStart"/>
      <w:r w:rsidRPr="00F03EE6">
        <w:rPr>
          <w:i/>
          <w:sz w:val="22"/>
          <w:szCs w:val="22"/>
        </w:rPr>
        <w:t>25</w:t>
      </w:r>
      <w:r w:rsidRPr="00F03EE6">
        <w:rPr>
          <w:i/>
          <w:sz w:val="22"/>
          <w:szCs w:val="22"/>
          <w:vertAlign w:val="superscript"/>
        </w:rPr>
        <w:t>Ης</w:t>
      </w:r>
      <w:proofErr w:type="spellEnd"/>
      <w:r w:rsidRPr="00F03EE6">
        <w:rPr>
          <w:i/>
          <w:sz w:val="22"/>
          <w:szCs w:val="22"/>
        </w:rPr>
        <w:t xml:space="preserve"> ΜΑΡΤΙΟΥ ΣΤΟ </w:t>
      </w:r>
      <w:proofErr w:type="spellStart"/>
      <w:r w:rsidRPr="00F03EE6">
        <w:rPr>
          <w:i/>
          <w:sz w:val="22"/>
          <w:szCs w:val="22"/>
        </w:rPr>
        <w:t>ΝΤΡΑΦΙ</w:t>
      </w:r>
      <w:proofErr w:type="spellEnd"/>
      <w:r w:rsidRPr="00F03EE6">
        <w:rPr>
          <w:iCs/>
          <w:sz w:val="22"/>
          <w:szCs w:val="22"/>
        </w:rPr>
        <w:t xml:space="preserve">» </w:t>
      </w:r>
      <w:r w:rsidRPr="00F03EE6">
        <w:rPr>
          <w:sz w:val="22"/>
          <w:szCs w:val="22"/>
        </w:rPr>
        <w:t>συνολικού προϋπολογισμού 153.970,78 € (συμπεριλαμβανομένου Φ.Π.Α.).</w:t>
      </w:r>
    </w:p>
    <w:p w:rsidR="00E92C66" w:rsidRPr="00E92C66" w:rsidRDefault="00E92C66" w:rsidP="00301274">
      <w:pPr>
        <w:pStyle w:val="a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E92C66">
        <w:rPr>
          <w:sz w:val="22"/>
          <w:szCs w:val="22"/>
        </w:rPr>
        <w:t>Λ</w:t>
      </w:r>
      <w:r w:rsidRPr="00A96018">
        <w:rPr>
          <w:sz w:val="22"/>
          <w:szCs w:val="22"/>
        </w:rPr>
        <w:t xml:space="preserve">ήψη απόφασης περί έγκρισης σύναψης </w:t>
      </w:r>
      <w:r w:rsidRPr="00E92C66">
        <w:rPr>
          <w:sz w:val="22"/>
          <w:szCs w:val="22"/>
        </w:rPr>
        <w:t>Π</w:t>
      </w:r>
      <w:r w:rsidRPr="00A96018">
        <w:rPr>
          <w:sz w:val="22"/>
          <w:szCs w:val="22"/>
        </w:rPr>
        <w:t xml:space="preserve">ρογραμματικής </w:t>
      </w:r>
      <w:r w:rsidRPr="00E92C66">
        <w:rPr>
          <w:sz w:val="22"/>
          <w:szCs w:val="22"/>
        </w:rPr>
        <w:t>Σ</w:t>
      </w:r>
      <w:r w:rsidRPr="00A96018">
        <w:rPr>
          <w:sz w:val="22"/>
          <w:szCs w:val="22"/>
        </w:rPr>
        <w:t xml:space="preserve">ύμβασης μεταξύ του </w:t>
      </w:r>
      <w:r w:rsidRPr="00E92C66">
        <w:rPr>
          <w:sz w:val="22"/>
          <w:szCs w:val="22"/>
        </w:rPr>
        <w:t>Δ</w:t>
      </w:r>
      <w:r w:rsidRPr="00A96018">
        <w:rPr>
          <w:sz w:val="22"/>
          <w:szCs w:val="22"/>
        </w:rPr>
        <w:t>ήμου Ραφήνας – Πικερμίου</w:t>
      </w:r>
      <w:r>
        <w:rPr>
          <w:sz w:val="22"/>
          <w:szCs w:val="22"/>
        </w:rPr>
        <w:t xml:space="preserve"> και της </w:t>
      </w:r>
      <w:r w:rsidRPr="00E92C66">
        <w:rPr>
          <w:sz w:val="22"/>
          <w:szCs w:val="22"/>
        </w:rPr>
        <w:t>“</w:t>
      </w:r>
      <w:r>
        <w:rPr>
          <w:sz w:val="22"/>
          <w:szCs w:val="22"/>
        </w:rPr>
        <w:t>ΕΥΔΗΜΟΣ Α.Ε.</w:t>
      </w:r>
      <w:r w:rsidRPr="00E92C66">
        <w:rPr>
          <w:sz w:val="22"/>
          <w:szCs w:val="22"/>
        </w:rPr>
        <w:t>”</w:t>
      </w:r>
      <w:r w:rsidRPr="00A96018">
        <w:rPr>
          <w:sz w:val="22"/>
          <w:szCs w:val="22"/>
        </w:rPr>
        <w:t xml:space="preserve"> για την ανάθεση υπηρεσιών: </w:t>
      </w:r>
      <w:r w:rsidR="00A96018" w:rsidRPr="00A96018">
        <w:rPr>
          <w:sz w:val="22"/>
          <w:szCs w:val="22"/>
        </w:rPr>
        <w:t>«Διοικητική Υποστήριξη στο Δήμο Ραφήνας-Πικερμίου για την άσκηση αρμοδιοτήτων Υπηρεσίας Δόμησης».</w:t>
      </w:r>
    </w:p>
    <w:p w:rsidR="00A96018" w:rsidRPr="00E92C66" w:rsidRDefault="00E92C66" w:rsidP="00301274">
      <w:pPr>
        <w:pStyle w:val="a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E92C66">
        <w:rPr>
          <w:sz w:val="22"/>
          <w:szCs w:val="22"/>
        </w:rPr>
        <w:t xml:space="preserve">Λήψη </w:t>
      </w:r>
      <w:r>
        <w:rPr>
          <w:sz w:val="22"/>
          <w:szCs w:val="22"/>
        </w:rPr>
        <w:t xml:space="preserve">απόφασης περί έγκρισης σύναψης </w:t>
      </w:r>
      <w:r w:rsidRPr="00E92C66">
        <w:rPr>
          <w:sz w:val="22"/>
          <w:szCs w:val="22"/>
        </w:rPr>
        <w:t>Προγ</w:t>
      </w:r>
      <w:r>
        <w:rPr>
          <w:sz w:val="22"/>
          <w:szCs w:val="22"/>
        </w:rPr>
        <w:t xml:space="preserve">ραμματικής </w:t>
      </w:r>
      <w:r w:rsidRPr="00E92C66">
        <w:rPr>
          <w:sz w:val="22"/>
          <w:szCs w:val="22"/>
        </w:rPr>
        <w:t>Σ</w:t>
      </w:r>
      <w:r>
        <w:rPr>
          <w:sz w:val="22"/>
          <w:szCs w:val="22"/>
        </w:rPr>
        <w:t xml:space="preserve">ύμβασης μεταξύ του </w:t>
      </w:r>
      <w:r w:rsidRPr="00E92C66">
        <w:rPr>
          <w:sz w:val="22"/>
          <w:szCs w:val="22"/>
        </w:rPr>
        <w:t>Δήμου Ραφήνας – Πικερμίου και της “ΕΥΔΗΜΟΣ Α.Ε.” για την ανάθεση της μελέτης</w:t>
      </w:r>
      <w:r w:rsidR="00A96018" w:rsidRPr="00E92C66">
        <w:rPr>
          <w:sz w:val="22"/>
          <w:szCs w:val="22"/>
        </w:rPr>
        <w:t>: «Μελέτη Περιπατητικής Διαδρομής (Πεζόδρομος) κατά μήκος τμήματος της Ακτογραμμής του Δ. Ραφήνας- Πικερμίου».</w:t>
      </w:r>
    </w:p>
    <w:p w:rsidR="00BE5CDC" w:rsidRPr="00B70C03" w:rsidRDefault="00BE5CDC" w:rsidP="00F03EE6">
      <w:pPr>
        <w:pStyle w:val="a9"/>
        <w:spacing w:line="360" w:lineRule="auto"/>
        <w:ind w:left="720"/>
        <w:jc w:val="both"/>
        <w:rPr>
          <w:sz w:val="22"/>
          <w:szCs w:val="22"/>
          <w:lang w:val="el-GR"/>
        </w:rPr>
      </w:pPr>
    </w:p>
    <w:p w:rsidR="00E277B6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3"/>
  </w:num>
  <w:num w:numId="5">
    <w:abstractNumId w:val="10"/>
  </w:num>
  <w:num w:numId="6">
    <w:abstractNumId w:val="16"/>
  </w:num>
  <w:num w:numId="7">
    <w:abstractNumId w:val="3"/>
  </w:num>
  <w:num w:numId="8">
    <w:abstractNumId w:val="2"/>
  </w:num>
  <w:num w:numId="9">
    <w:abstractNumId w:val="22"/>
  </w:num>
  <w:num w:numId="10">
    <w:abstractNumId w:val="19"/>
  </w:num>
  <w:num w:numId="11">
    <w:abstractNumId w:val="14"/>
  </w:num>
  <w:num w:numId="12">
    <w:abstractNumId w:val="23"/>
  </w:num>
  <w:num w:numId="13">
    <w:abstractNumId w:val="17"/>
  </w:num>
  <w:num w:numId="14">
    <w:abstractNumId w:val="6"/>
  </w:num>
  <w:num w:numId="15">
    <w:abstractNumId w:val="4"/>
  </w:num>
  <w:num w:numId="16">
    <w:abstractNumId w:val="18"/>
  </w:num>
  <w:num w:numId="17">
    <w:abstractNumId w:val="1"/>
  </w:num>
  <w:num w:numId="18">
    <w:abstractNumId w:val="11"/>
  </w:num>
  <w:num w:numId="19">
    <w:abstractNumId w:val="15"/>
  </w:num>
  <w:num w:numId="20">
    <w:abstractNumId w:val="21"/>
  </w:num>
  <w:num w:numId="21">
    <w:abstractNumId w:val="8"/>
  </w:num>
  <w:num w:numId="22">
    <w:abstractNumId w:val="0"/>
  </w:num>
  <w:num w:numId="23">
    <w:abstractNumId w:val="5"/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47E53"/>
    <w:rsid w:val="00850CCD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3E8F"/>
    <w:rsid w:val="00A64157"/>
    <w:rsid w:val="00A64171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2318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27EB-53CB-4648-A1DE-F37D12E1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703</cp:revision>
  <cp:lastPrinted>2021-11-05T12:42:00Z</cp:lastPrinted>
  <dcterms:created xsi:type="dcterms:W3CDTF">2021-09-17T12:03:00Z</dcterms:created>
  <dcterms:modified xsi:type="dcterms:W3CDTF">2021-11-12T12:29:00Z</dcterms:modified>
</cp:coreProperties>
</file>