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2D1851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632FB8" w:rsidRPr="007D4495">
        <w:rPr>
          <w:b/>
          <w:sz w:val="22"/>
          <w:szCs w:val="22"/>
        </w:rPr>
        <w:t>22</w:t>
      </w:r>
      <w:r w:rsidR="00E4104B">
        <w:rPr>
          <w:b/>
          <w:sz w:val="22"/>
          <w:szCs w:val="22"/>
        </w:rPr>
        <w:t>-</w:t>
      </w:r>
      <w:r w:rsidR="00482D64" w:rsidRPr="00E85102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7D4495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1364D">
        <w:rPr>
          <w:b/>
          <w:sz w:val="22"/>
          <w:szCs w:val="22"/>
        </w:rPr>
        <w:t xml:space="preserve"> </w:t>
      </w:r>
      <w:r w:rsidR="002D7B16">
        <w:rPr>
          <w:b/>
          <w:sz w:val="22"/>
          <w:szCs w:val="22"/>
        </w:rPr>
        <w:t>16724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793F99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7D4495" w:rsidRPr="00793F9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793F99" w:rsidRDefault="00EA526C" w:rsidP="00793F99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32FB8">
        <w:rPr>
          <w:b/>
          <w:sz w:val="22"/>
          <w:szCs w:val="22"/>
          <w:lang w:val="el-GR"/>
        </w:rPr>
        <w:t xml:space="preserve">Τρίτη 26 </w:t>
      </w:r>
      <w:r w:rsidR="00482D64">
        <w:rPr>
          <w:b/>
          <w:sz w:val="22"/>
          <w:szCs w:val="22"/>
          <w:lang w:val="el-GR"/>
        </w:rPr>
        <w:t xml:space="preserve">Οκτωβρίου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F44F1D" w:rsidRPr="00F44F1D">
        <w:rPr>
          <w:b/>
          <w:sz w:val="22"/>
          <w:szCs w:val="22"/>
          <w:lang w:val="el-GR"/>
        </w:rPr>
        <w:t>1</w:t>
      </w:r>
      <w:r w:rsidR="008124C4">
        <w:rPr>
          <w:b/>
          <w:sz w:val="22"/>
          <w:szCs w:val="22"/>
          <w:lang w:val="el-GR"/>
        </w:rPr>
        <w:t>.</w:t>
      </w:r>
      <w:r w:rsidR="00F44F1D" w:rsidRPr="00F44F1D">
        <w:rPr>
          <w:b/>
          <w:sz w:val="22"/>
          <w:szCs w:val="22"/>
          <w:lang w:val="el-GR"/>
        </w:rPr>
        <w:t>3</w:t>
      </w:r>
      <w:r w:rsidR="00A921D2">
        <w:rPr>
          <w:b/>
          <w:sz w:val="22"/>
          <w:szCs w:val="22"/>
          <w:lang w:val="el-GR"/>
        </w:rPr>
        <w:t>0</w:t>
      </w:r>
      <w:r w:rsidR="00F22D92">
        <w:rPr>
          <w:b/>
          <w:sz w:val="22"/>
          <w:szCs w:val="22"/>
          <w:lang w:val="el-GR"/>
        </w:rPr>
        <w:t xml:space="preserve"> </w:t>
      </w:r>
      <w:proofErr w:type="spellStart"/>
      <w:r w:rsidR="00AD671D">
        <w:rPr>
          <w:b/>
          <w:sz w:val="22"/>
          <w:szCs w:val="22"/>
          <w:lang w:val="el-GR"/>
        </w:rPr>
        <w:t>π</w:t>
      </w:r>
      <w:r w:rsidR="002F36A1">
        <w:rPr>
          <w:b/>
          <w:sz w:val="22"/>
          <w:szCs w:val="22"/>
          <w:lang w:val="el-GR"/>
        </w:rPr>
        <w:t>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8124C4">
        <w:rPr>
          <w:b/>
          <w:sz w:val="22"/>
          <w:szCs w:val="22"/>
          <w:lang w:val="el-GR"/>
        </w:rPr>
        <w:t xml:space="preserve"> 1</w:t>
      </w:r>
      <w:r w:rsidR="00F44F1D" w:rsidRPr="00F44F1D">
        <w:rPr>
          <w:b/>
          <w:sz w:val="22"/>
          <w:szCs w:val="22"/>
          <w:lang w:val="el-GR"/>
        </w:rPr>
        <w:t>2</w:t>
      </w:r>
      <w:r w:rsidR="00F44F1D">
        <w:rPr>
          <w:b/>
          <w:sz w:val="22"/>
          <w:szCs w:val="22"/>
          <w:lang w:val="el-GR"/>
        </w:rPr>
        <w:t>.</w:t>
      </w:r>
      <w:r w:rsidR="00F44F1D" w:rsidRPr="00D16FF0">
        <w:rPr>
          <w:b/>
          <w:sz w:val="22"/>
          <w:szCs w:val="22"/>
          <w:lang w:val="el-GR"/>
        </w:rPr>
        <w:t>3</w:t>
      </w:r>
      <w:r w:rsidR="008124C4">
        <w:rPr>
          <w:b/>
          <w:sz w:val="22"/>
          <w:szCs w:val="22"/>
          <w:lang w:val="el-GR"/>
        </w:rPr>
        <w:t>0</w:t>
      </w:r>
      <w:r w:rsidR="00F44F1D">
        <w:rPr>
          <w:b/>
          <w:sz w:val="22"/>
          <w:szCs w:val="22"/>
          <w:lang w:val="el-GR"/>
        </w:rPr>
        <w:t xml:space="preserve"> </w:t>
      </w:r>
      <w:proofErr w:type="spellStart"/>
      <w:r w:rsidR="00F44F1D">
        <w:rPr>
          <w:b/>
          <w:sz w:val="22"/>
          <w:szCs w:val="22"/>
          <w:lang w:val="el-GR"/>
        </w:rPr>
        <w:t>μ</w:t>
      </w:r>
      <w:r w:rsidR="00926DBB">
        <w:rPr>
          <w:b/>
          <w:sz w:val="22"/>
          <w:szCs w:val="22"/>
          <w:lang w:val="el-GR"/>
        </w:rPr>
        <w:t>.</w:t>
      </w:r>
      <w:r w:rsidR="002F36A1">
        <w:rPr>
          <w:b/>
          <w:sz w:val="22"/>
          <w:szCs w:val="22"/>
          <w:lang w:val="el-GR"/>
        </w:rPr>
        <w:t>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bookmarkStart w:id="0" w:name="_GoBack"/>
      <w:r w:rsidR="00756E8A" w:rsidRPr="0004139C">
        <w:rPr>
          <w:sz w:val="22"/>
          <w:szCs w:val="22"/>
          <w:lang w:val="el-GR"/>
        </w:rPr>
        <w:t xml:space="preserve">δια </w:t>
      </w:r>
      <w:r w:rsidR="006B3AAC" w:rsidRPr="0004139C">
        <w:rPr>
          <w:sz w:val="22"/>
          <w:szCs w:val="22"/>
          <w:lang w:val="el-GR"/>
        </w:rPr>
        <w:t xml:space="preserve">τηλεφώνου ή </w:t>
      </w:r>
      <w:r w:rsidR="0084260D" w:rsidRPr="0004139C">
        <w:rPr>
          <w:sz w:val="22"/>
          <w:szCs w:val="22"/>
          <w:lang w:val="el-GR"/>
        </w:rPr>
        <w:t>μηνύματος ηλεκτρονικού ταχυδρομείου</w:t>
      </w:r>
      <w:bookmarkEnd w:id="0"/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AF0C40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AF0C40">
        <w:rPr>
          <w:sz w:val="22"/>
          <w:szCs w:val="22"/>
          <w:lang w:val="el-GR"/>
        </w:rPr>
        <w:t xml:space="preserve">οφάσεις </w:t>
      </w:r>
      <w:r w:rsidR="005F55A1">
        <w:rPr>
          <w:sz w:val="22"/>
          <w:szCs w:val="22"/>
          <w:lang w:val="el-GR"/>
        </w:rPr>
        <w:t xml:space="preserve">επί </w:t>
      </w:r>
      <w:r w:rsidR="00AF0C40">
        <w:rPr>
          <w:sz w:val="22"/>
          <w:szCs w:val="22"/>
          <w:lang w:val="el-GR"/>
        </w:rPr>
        <w:t>των</w:t>
      </w:r>
      <w:r w:rsidR="0061705F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AF0C40">
        <w:rPr>
          <w:sz w:val="22"/>
          <w:szCs w:val="22"/>
          <w:lang w:val="el-GR"/>
        </w:rPr>
        <w:t xml:space="preserve"> θεμάτων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9A7BEF" w:rsidRPr="00C64898" w:rsidRDefault="007E0236" w:rsidP="00694944">
      <w:pPr>
        <w:pStyle w:val="a9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7E0236">
        <w:rPr>
          <w:sz w:val="22"/>
          <w:szCs w:val="22"/>
          <w:lang w:val="el-GR"/>
        </w:rPr>
        <w:t xml:space="preserve">Λήψη απόφασης περί </w:t>
      </w:r>
      <w:r w:rsidR="009A7BEF">
        <w:rPr>
          <w:sz w:val="22"/>
          <w:szCs w:val="22"/>
          <w:lang w:val="el-GR"/>
        </w:rPr>
        <w:t xml:space="preserve">17ης αναμόρφωσης </w:t>
      </w:r>
      <w:r w:rsidRPr="007E0236">
        <w:rPr>
          <w:sz w:val="22"/>
          <w:szCs w:val="22"/>
          <w:lang w:val="el-GR"/>
        </w:rPr>
        <w:t>προϋπ</w:t>
      </w:r>
      <w:r w:rsidR="00847E53">
        <w:rPr>
          <w:sz w:val="22"/>
          <w:szCs w:val="22"/>
          <w:lang w:val="el-GR"/>
        </w:rPr>
        <w:t xml:space="preserve">ολογισμού </w:t>
      </w:r>
      <w:r w:rsidR="00A35B26">
        <w:rPr>
          <w:sz w:val="22"/>
          <w:szCs w:val="22"/>
          <w:lang w:val="el-GR"/>
        </w:rPr>
        <w:t xml:space="preserve">του Δήμου, </w:t>
      </w:r>
      <w:r w:rsidR="00422C3D">
        <w:rPr>
          <w:sz w:val="22"/>
          <w:szCs w:val="22"/>
          <w:lang w:val="el-GR"/>
        </w:rPr>
        <w:t>οικ</w:t>
      </w:r>
      <w:r w:rsidR="00422C3D" w:rsidRPr="00422C3D">
        <w:rPr>
          <w:sz w:val="22"/>
          <w:szCs w:val="22"/>
          <w:lang w:val="el-GR"/>
        </w:rPr>
        <w:t xml:space="preserve">. </w:t>
      </w:r>
      <w:r w:rsidR="009A7BEF">
        <w:rPr>
          <w:sz w:val="22"/>
          <w:szCs w:val="22"/>
          <w:lang w:val="el-GR"/>
        </w:rPr>
        <w:t>έτους 2021</w:t>
      </w:r>
      <w:r w:rsidRPr="007E0236">
        <w:rPr>
          <w:sz w:val="22"/>
          <w:szCs w:val="22"/>
          <w:lang w:val="el-GR"/>
        </w:rPr>
        <w:t>.</w:t>
      </w:r>
    </w:p>
    <w:p w:rsidR="007B642C" w:rsidRPr="007B642C" w:rsidRDefault="00C64898" w:rsidP="00694944">
      <w:pPr>
        <w:pStyle w:val="a9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C64898">
        <w:rPr>
          <w:sz w:val="22"/>
          <w:szCs w:val="22"/>
        </w:rPr>
        <w:t>Εισήγηση προς το Δημοτικό Συμβούλιο για λήψη απόφασης σχετικά με συμβιβασμό.</w:t>
      </w:r>
    </w:p>
    <w:p w:rsidR="007B642C" w:rsidRPr="00313747" w:rsidRDefault="007B642C" w:rsidP="00694944">
      <w:pPr>
        <w:pStyle w:val="a9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7B642C">
        <w:rPr>
          <w:sz w:val="22"/>
          <w:szCs w:val="22"/>
          <w:lang w:val="el-GR"/>
        </w:rPr>
        <w:t xml:space="preserve">Λήψη απόφασης περί </w:t>
      </w:r>
      <w:r w:rsidRPr="007B642C">
        <w:rPr>
          <w:sz w:val="22"/>
          <w:szCs w:val="22"/>
        </w:rPr>
        <w:t>1η</w:t>
      </w:r>
      <w:r w:rsidRPr="007B642C">
        <w:rPr>
          <w:sz w:val="22"/>
          <w:szCs w:val="22"/>
          <w:lang w:val="el-GR"/>
        </w:rPr>
        <w:t>ς</w:t>
      </w:r>
      <w:r w:rsidRPr="007B642C">
        <w:rPr>
          <w:sz w:val="22"/>
          <w:szCs w:val="22"/>
        </w:rPr>
        <w:t xml:space="preserve"> τροποποιητικ</w:t>
      </w:r>
      <w:r w:rsidRPr="007B642C">
        <w:rPr>
          <w:sz w:val="22"/>
          <w:szCs w:val="22"/>
          <w:lang w:val="el-GR"/>
        </w:rPr>
        <w:t>ής</w:t>
      </w:r>
      <w:r w:rsidRPr="007B642C">
        <w:rPr>
          <w:sz w:val="22"/>
          <w:szCs w:val="22"/>
        </w:rPr>
        <w:t xml:space="preserve"> προγραμματι</w:t>
      </w:r>
      <w:r w:rsidRPr="007B642C">
        <w:rPr>
          <w:sz w:val="22"/>
          <w:szCs w:val="22"/>
          <w:lang w:val="el-GR"/>
        </w:rPr>
        <w:t>κής</w:t>
      </w:r>
      <w:r w:rsidRPr="007B642C">
        <w:rPr>
          <w:sz w:val="22"/>
          <w:szCs w:val="22"/>
        </w:rPr>
        <w:t xml:space="preserve"> σύμβαση</w:t>
      </w:r>
      <w:r w:rsidRPr="007B642C">
        <w:rPr>
          <w:sz w:val="22"/>
          <w:szCs w:val="22"/>
          <w:lang w:val="el-GR"/>
        </w:rPr>
        <w:t xml:space="preserve">ς </w:t>
      </w:r>
      <w:r w:rsidRPr="007B642C">
        <w:rPr>
          <w:sz w:val="22"/>
          <w:szCs w:val="22"/>
        </w:rPr>
        <w:t xml:space="preserve">μεταξύ </w:t>
      </w:r>
      <w:r w:rsidRPr="007B642C">
        <w:rPr>
          <w:sz w:val="22"/>
          <w:szCs w:val="22"/>
          <w:lang w:val="el-GR"/>
        </w:rPr>
        <w:t xml:space="preserve"> </w:t>
      </w:r>
      <w:r w:rsidR="00DD5E1A">
        <w:rPr>
          <w:sz w:val="22"/>
          <w:szCs w:val="22"/>
        </w:rPr>
        <w:t>των</w:t>
      </w:r>
      <w:r w:rsidR="00DD5E1A">
        <w:rPr>
          <w:sz w:val="22"/>
          <w:szCs w:val="22"/>
          <w:lang w:val="el-GR"/>
        </w:rPr>
        <w:t xml:space="preserve"> Δ</w:t>
      </w:r>
      <w:proofErr w:type="spellStart"/>
      <w:r w:rsidRPr="007B642C">
        <w:rPr>
          <w:sz w:val="22"/>
          <w:szCs w:val="22"/>
        </w:rPr>
        <w:t>ήμων</w:t>
      </w:r>
      <w:proofErr w:type="spellEnd"/>
      <w:r w:rsidRPr="007B642C">
        <w:rPr>
          <w:sz w:val="22"/>
          <w:szCs w:val="22"/>
        </w:rPr>
        <w:t xml:space="preserve"> Ραφήνας-Πικερμίου &amp; Σπάτων-Αρτέμιδος και της</w:t>
      </w:r>
      <w:r w:rsidRPr="007B642C">
        <w:rPr>
          <w:sz w:val="22"/>
          <w:szCs w:val="22"/>
          <w:lang w:val="el-GR"/>
        </w:rPr>
        <w:t xml:space="preserve"> </w:t>
      </w:r>
      <w:r w:rsidR="006C1EA1">
        <w:rPr>
          <w:sz w:val="22"/>
          <w:szCs w:val="22"/>
          <w:lang w:val="el-GR"/>
        </w:rPr>
        <w:t>Ε</w:t>
      </w:r>
      <w:proofErr w:type="spellStart"/>
      <w:r w:rsidRPr="007B642C">
        <w:rPr>
          <w:sz w:val="22"/>
          <w:szCs w:val="22"/>
        </w:rPr>
        <w:t>ταιρείας</w:t>
      </w:r>
      <w:proofErr w:type="spellEnd"/>
      <w:r w:rsidRPr="007B642C">
        <w:rPr>
          <w:sz w:val="22"/>
          <w:szCs w:val="22"/>
        </w:rPr>
        <w:t xml:space="preserve"> </w:t>
      </w:r>
      <w:r w:rsidR="006C1EA1">
        <w:rPr>
          <w:sz w:val="22"/>
          <w:szCs w:val="22"/>
          <w:lang w:val="el-GR"/>
        </w:rPr>
        <w:t>Ύ</w:t>
      </w:r>
      <w:proofErr w:type="spellStart"/>
      <w:r w:rsidR="00BE1E5C">
        <w:rPr>
          <w:sz w:val="22"/>
          <w:szCs w:val="22"/>
        </w:rPr>
        <w:t>δρευσης</w:t>
      </w:r>
      <w:proofErr w:type="spellEnd"/>
      <w:r w:rsidR="00BE1E5C" w:rsidRPr="00BE1E5C">
        <w:rPr>
          <w:sz w:val="22"/>
          <w:szCs w:val="22"/>
          <w:lang w:val="el-GR"/>
        </w:rPr>
        <w:t>-</w:t>
      </w:r>
      <w:r w:rsidR="006C1EA1">
        <w:rPr>
          <w:sz w:val="22"/>
          <w:szCs w:val="22"/>
          <w:lang w:val="el-GR"/>
        </w:rPr>
        <w:t>Α</w:t>
      </w:r>
      <w:proofErr w:type="spellStart"/>
      <w:r w:rsidRPr="007B642C">
        <w:rPr>
          <w:sz w:val="22"/>
          <w:szCs w:val="22"/>
        </w:rPr>
        <w:t>ποχέτευσης</w:t>
      </w:r>
      <w:proofErr w:type="spellEnd"/>
      <w:r w:rsidRPr="007B642C">
        <w:rPr>
          <w:sz w:val="22"/>
          <w:szCs w:val="22"/>
        </w:rPr>
        <w:t xml:space="preserve"> </w:t>
      </w:r>
      <w:r w:rsidR="006C1EA1">
        <w:rPr>
          <w:sz w:val="22"/>
          <w:szCs w:val="22"/>
          <w:lang w:val="el-GR"/>
        </w:rPr>
        <w:t>Π</w:t>
      </w:r>
      <w:proofErr w:type="spellStart"/>
      <w:r w:rsidRPr="007B642C">
        <w:rPr>
          <w:sz w:val="22"/>
          <w:szCs w:val="22"/>
        </w:rPr>
        <w:t>ρωτευούσης</w:t>
      </w:r>
      <w:proofErr w:type="spellEnd"/>
      <w:r w:rsidRPr="007B642C">
        <w:rPr>
          <w:sz w:val="22"/>
          <w:szCs w:val="22"/>
        </w:rPr>
        <w:t xml:space="preserve"> </w:t>
      </w:r>
      <w:r w:rsidRPr="007B642C">
        <w:t xml:space="preserve">(ΕΥΔΑΠ Α.Ε.) </w:t>
      </w:r>
      <w:r w:rsidRPr="007B642C">
        <w:rPr>
          <w:sz w:val="22"/>
          <w:szCs w:val="22"/>
        </w:rPr>
        <w:t>για την</w:t>
      </w:r>
      <w:r w:rsidRPr="007B642C">
        <w:rPr>
          <w:sz w:val="22"/>
          <w:szCs w:val="22"/>
          <w:lang w:val="el-GR"/>
        </w:rPr>
        <w:t xml:space="preserve"> </w:t>
      </w:r>
      <w:r w:rsidRPr="007B642C">
        <w:rPr>
          <w:sz w:val="22"/>
          <w:szCs w:val="22"/>
        </w:rPr>
        <w:t>κατασκευή του δευτ</w:t>
      </w:r>
      <w:r w:rsidR="006C1EA1">
        <w:rPr>
          <w:sz w:val="22"/>
          <w:szCs w:val="22"/>
        </w:rPr>
        <w:t>ερεύοντος δικτύου αποχέτευσης,</w:t>
      </w:r>
      <w:r w:rsidR="006C1EA1">
        <w:rPr>
          <w:sz w:val="22"/>
          <w:szCs w:val="22"/>
          <w:lang w:val="el-GR"/>
        </w:rPr>
        <w:t xml:space="preserve"> </w:t>
      </w:r>
      <w:r w:rsidRPr="007B642C">
        <w:rPr>
          <w:sz w:val="22"/>
          <w:szCs w:val="22"/>
        </w:rPr>
        <w:t>σε οικισμούς</w:t>
      </w:r>
      <w:r w:rsidR="005B454F">
        <w:rPr>
          <w:sz w:val="22"/>
          <w:szCs w:val="22"/>
        </w:rPr>
        <w:t xml:space="preserve"> β'</w:t>
      </w:r>
      <w:r w:rsidR="005B454F" w:rsidRPr="005B454F">
        <w:rPr>
          <w:sz w:val="22"/>
          <w:szCs w:val="22"/>
          <w:lang w:val="el-GR"/>
        </w:rPr>
        <w:t xml:space="preserve"> </w:t>
      </w:r>
      <w:r w:rsidR="00696DF4">
        <w:rPr>
          <w:sz w:val="22"/>
          <w:szCs w:val="22"/>
        </w:rPr>
        <w:t xml:space="preserve">και γ’ προτεραιότητας της </w:t>
      </w:r>
      <w:r w:rsidR="00696DF4">
        <w:rPr>
          <w:sz w:val="22"/>
          <w:szCs w:val="22"/>
          <w:lang w:val="el-GR"/>
        </w:rPr>
        <w:t>Ο</w:t>
      </w:r>
      <w:proofErr w:type="spellStart"/>
      <w:r w:rsidRPr="007B642C">
        <w:rPr>
          <w:sz w:val="22"/>
          <w:szCs w:val="22"/>
        </w:rPr>
        <w:t>δηγίας</w:t>
      </w:r>
      <w:proofErr w:type="spellEnd"/>
      <w:r w:rsidRPr="007B642C">
        <w:rPr>
          <w:sz w:val="22"/>
          <w:szCs w:val="22"/>
        </w:rPr>
        <w:t xml:space="preserve"> 91/271 ΕΟΚ.</w:t>
      </w:r>
    </w:p>
    <w:p w:rsidR="004849C5" w:rsidRPr="00D16FF0" w:rsidRDefault="00313747" w:rsidP="00694944">
      <w:pPr>
        <w:pStyle w:val="aa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313747">
        <w:rPr>
          <w:sz w:val="22"/>
          <w:szCs w:val="22"/>
          <w:lang w:val="x-none"/>
        </w:rPr>
        <w:t>Λήψη απόφασης περί 1ης τροποποιητικής προγ</w:t>
      </w:r>
      <w:r>
        <w:rPr>
          <w:sz w:val="22"/>
          <w:szCs w:val="22"/>
          <w:lang w:val="x-none"/>
        </w:rPr>
        <w:t>ραμματικής σύμβασης μεταξύ  τ</w:t>
      </w:r>
      <w:r>
        <w:rPr>
          <w:sz w:val="22"/>
          <w:szCs w:val="22"/>
        </w:rPr>
        <w:t xml:space="preserve">ου Δήμου </w:t>
      </w:r>
      <w:r w:rsidRPr="00313747">
        <w:rPr>
          <w:sz w:val="22"/>
          <w:szCs w:val="22"/>
          <w:lang w:val="x-none"/>
        </w:rPr>
        <w:t>Ραφήνας-Πικερμί</w:t>
      </w:r>
      <w:r w:rsidR="0070027D">
        <w:rPr>
          <w:sz w:val="22"/>
          <w:szCs w:val="22"/>
          <w:lang w:val="x-none"/>
        </w:rPr>
        <w:t>ου και της Εταιρείας Ύδρευσης</w:t>
      </w:r>
      <w:r w:rsidR="0070027D" w:rsidRPr="0070027D">
        <w:rPr>
          <w:sz w:val="22"/>
          <w:szCs w:val="22"/>
        </w:rPr>
        <w:t>-</w:t>
      </w:r>
      <w:r w:rsidRPr="00313747">
        <w:rPr>
          <w:sz w:val="22"/>
          <w:szCs w:val="22"/>
          <w:lang w:val="x-none"/>
        </w:rPr>
        <w:t>Αποχέτευσης Π</w:t>
      </w:r>
      <w:r>
        <w:rPr>
          <w:sz w:val="22"/>
          <w:szCs w:val="22"/>
          <w:lang w:val="x-none"/>
        </w:rPr>
        <w:t>ρωτευούσης (ΕΥΔΑΠ Α.Ε.) για την</w:t>
      </w:r>
      <w:r>
        <w:rPr>
          <w:sz w:val="22"/>
          <w:szCs w:val="22"/>
        </w:rPr>
        <w:t xml:space="preserve"> </w:t>
      </w:r>
      <w:r w:rsidRPr="00313747">
        <w:rPr>
          <w:sz w:val="22"/>
          <w:szCs w:val="22"/>
        </w:rPr>
        <w:t>κατασκευή των εξωτερικών διακλαδώσεων προς σύνδεση των ακινήτων στο δ</w:t>
      </w:r>
      <w:r w:rsidR="00F70528">
        <w:rPr>
          <w:sz w:val="22"/>
          <w:szCs w:val="22"/>
        </w:rPr>
        <w:t>ίκτυο αποχέτευσης σε οικισμούς β'  και γ</w:t>
      </w:r>
      <w:r w:rsidR="00D75D78">
        <w:rPr>
          <w:sz w:val="22"/>
          <w:szCs w:val="22"/>
        </w:rPr>
        <w:t>’ π</w:t>
      </w:r>
      <w:r w:rsidRPr="00313747">
        <w:rPr>
          <w:sz w:val="22"/>
          <w:szCs w:val="22"/>
        </w:rPr>
        <w:t>ροτεραιότητας της Οδηγίας 91/271 ΕΟΚ.</w:t>
      </w:r>
    </w:p>
    <w:p w:rsidR="00D16FF0" w:rsidRPr="003518AA" w:rsidRDefault="00D16FF0" w:rsidP="00694944">
      <w:pPr>
        <w:pStyle w:val="aa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πρακτικού αποσφράγισης αξιολόγησης δικαιολογητικών και τεχνικών προσφορών των υπ’ αριθ. 132179 και 132180 ηλεκτρονικών διαγωνισμών που αφορούν την προμήθεια πλυντηρίου κάδων απορριμμάτων </w:t>
      </w:r>
      <w:r w:rsidR="00940E12">
        <w:rPr>
          <w:sz w:val="22"/>
          <w:szCs w:val="22"/>
        </w:rPr>
        <w:t>(</w:t>
      </w:r>
      <w:r>
        <w:rPr>
          <w:sz w:val="22"/>
          <w:szCs w:val="22"/>
        </w:rPr>
        <w:t>ομ</w:t>
      </w:r>
      <w:r w:rsidR="00940E12">
        <w:rPr>
          <w:sz w:val="22"/>
          <w:szCs w:val="22"/>
        </w:rPr>
        <w:t xml:space="preserve">άδα </w:t>
      </w:r>
      <w:r>
        <w:rPr>
          <w:sz w:val="22"/>
          <w:szCs w:val="22"/>
        </w:rPr>
        <w:t>Α’</w:t>
      </w:r>
      <w:r w:rsidR="00940E12">
        <w:rPr>
          <w:sz w:val="22"/>
          <w:szCs w:val="22"/>
        </w:rPr>
        <w:t>)</w:t>
      </w:r>
      <w:r>
        <w:rPr>
          <w:sz w:val="22"/>
          <w:szCs w:val="22"/>
        </w:rPr>
        <w:t xml:space="preserve"> και την προμήθεια οχημάτων </w:t>
      </w:r>
      <w:r>
        <w:rPr>
          <w:sz w:val="22"/>
          <w:szCs w:val="22"/>
          <w:lang w:val="en-US"/>
        </w:rPr>
        <w:t>VAN</w:t>
      </w:r>
      <w:r w:rsidRPr="00D16FF0">
        <w:rPr>
          <w:sz w:val="22"/>
          <w:szCs w:val="22"/>
        </w:rPr>
        <w:t xml:space="preserve"> </w:t>
      </w:r>
      <w:r w:rsidR="00940E12">
        <w:rPr>
          <w:sz w:val="22"/>
          <w:szCs w:val="22"/>
        </w:rPr>
        <w:t>(</w:t>
      </w:r>
      <w:r>
        <w:rPr>
          <w:sz w:val="22"/>
          <w:szCs w:val="22"/>
        </w:rPr>
        <w:t>ομάδα Β’</w:t>
      </w:r>
      <w:r w:rsidR="00940E12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3518AA" w:rsidRPr="004D1023" w:rsidRDefault="003518AA" w:rsidP="003518AA">
      <w:pPr>
        <w:pStyle w:val="aa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3518AA">
        <w:rPr>
          <w:sz w:val="22"/>
          <w:szCs w:val="22"/>
        </w:rPr>
        <w:t>Λήψη απόφασης περί έγκρισης της 618/22.10.2021 απόφασης Δημάρχου.</w:t>
      </w:r>
    </w:p>
    <w:p w:rsidR="004D1023" w:rsidRPr="00F03E6B" w:rsidRDefault="004D1023" w:rsidP="004D1023">
      <w:pPr>
        <w:pStyle w:val="aa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δ</w:t>
      </w:r>
      <w:r w:rsidRPr="004D1023">
        <w:rPr>
          <w:sz w:val="22"/>
          <w:szCs w:val="22"/>
        </w:rPr>
        <w:t>ιαγραφή</w:t>
      </w:r>
      <w:r>
        <w:rPr>
          <w:sz w:val="22"/>
          <w:szCs w:val="22"/>
        </w:rPr>
        <w:t>ς</w:t>
      </w:r>
      <w:r w:rsidRPr="004D1023">
        <w:rPr>
          <w:sz w:val="22"/>
          <w:szCs w:val="22"/>
        </w:rPr>
        <w:t xml:space="preserve"> χρεών α</w:t>
      </w:r>
      <w:r>
        <w:rPr>
          <w:sz w:val="22"/>
          <w:szCs w:val="22"/>
        </w:rPr>
        <w:t>πό τους χρηματικούς καταλόγους.</w:t>
      </w:r>
    </w:p>
    <w:p w:rsidR="00040C27" w:rsidRDefault="00040C27" w:rsidP="00694944">
      <w:pPr>
        <w:pStyle w:val="a9"/>
        <w:spacing w:line="360" w:lineRule="auto"/>
        <w:rPr>
          <w:b/>
          <w:sz w:val="22"/>
          <w:szCs w:val="22"/>
          <w:lang w:val="el-GR"/>
        </w:rPr>
      </w:pPr>
    </w:p>
    <w:p w:rsidR="00E277B6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0"/>
  </w:num>
  <w:num w:numId="5">
    <w:abstractNumId w:val="7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16"/>
  </w:num>
  <w:num w:numId="11">
    <w:abstractNumId w:val="11"/>
  </w:num>
  <w:num w:numId="12">
    <w:abstractNumId w:val="20"/>
  </w:num>
  <w:num w:numId="13">
    <w:abstractNumId w:val="14"/>
  </w:num>
  <w:num w:numId="14">
    <w:abstractNumId w:val="4"/>
  </w:num>
  <w:num w:numId="15">
    <w:abstractNumId w:val="3"/>
  </w:num>
  <w:num w:numId="16">
    <w:abstractNumId w:val="15"/>
  </w:num>
  <w:num w:numId="17">
    <w:abstractNumId w:val="0"/>
  </w:num>
  <w:num w:numId="18">
    <w:abstractNumId w:val="8"/>
  </w:num>
  <w:num w:numId="19">
    <w:abstractNumId w:val="12"/>
  </w:num>
  <w:num w:numId="20">
    <w:abstractNumId w:val="18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2D66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40C27"/>
    <w:rsid w:val="0004139C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97E"/>
    <w:rsid w:val="00156BFA"/>
    <w:rsid w:val="00156DAE"/>
    <w:rsid w:val="00157F0B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98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8AA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2C3D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1023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54F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EF4"/>
    <w:rsid w:val="005D18C9"/>
    <w:rsid w:val="005D1A2F"/>
    <w:rsid w:val="005D1A73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4944"/>
    <w:rsid w:val="006958D9"/>
    <w:rsid w:val="0069594F"/>
    <w:rsid w:val="00696DF4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27D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3F99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1DDE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4495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751A"/>
    <w:rsid w:val="00847E53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0E12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C40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097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1E5C"/>
    <w:rsid w:val="00BE3391"/>
    <w:rsid w:val="00BE3625"/>
    <w:rsid w:val="00BE4836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31E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6FF0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5D78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3E6B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2D92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01B"/>
    <w:rsid w:val="00F375EE"/>
    <w:rsid w:val="00F411F8"/>
    <w:rsid w:val="00F418D2"/>
    <w:rsid w:val="00F41AFA"/>
    <w:rsid w:val="00F41E58"/>
    <w:rsid w:val="00F42821"/>
    <w:rsid w:val="00F449E9"/>
    <w:rsid w:val="00F44F1D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528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86979"/>
    <w:rsid w:val="00F902E1"/>
    <w:rsid w:val="00F91ED5"/>
    <w:rsid w:val="00F92AA0"/>
    <w:rsid w:val="00F92D91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88E3-F2D2-43B5-91AB-DFA2E48B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548</cp:revision>
  <cp:lastPrinted>2021-10-22T11:12:00Z</cp:lastPrinted>
  <dcterms:created xsi:type="dcterms:W3CDTF">2021-09-17T12:03:00Z</dcterms:created>
  <dcterms:modified xsi:type="dcterms:W3CDTF">2021-10-22T12:00:00Z</dcterms:modified>
</cp:coreProperties>
</file>