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DD" w:rsidRPr="00DB0796" w:rsidRDefault="00776DDD" w:rsidP="002D1851">
      <w:pPr>
        <w:jc w:val="both"/>
        <w:rPr>
          <w:rStyle w:val="af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3F4356" w:rsidRDefault="003F4356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256B0" w:rsidRPr="006D47E6">
        <w:rPr>
          <w:b/>
          <w:sz w:val="22"/>
          <w:szCs w:val="22"/>
        </w:rPr>
        <w:t xml:space="preserve"> </w:t>
      </w:r>
      <w:r w:rsidR="00EB5859">
        <w:rPr>
          <w:b/>
          <w:sz w:val="22"/>
          <w:szCs w:val="22"/>
        </w:rPr>
        <w:t>6</w:t>
      </w:r>
      <w:r w:rsidR="00E4104B">
        <w:rPr>
          <w:b/>
          <w:sz w:val="22"/>
          <w:szCs w:val="22"/>
        </w:rPr>
        <w:t>-</w:t>
      </w:r>
      <w:r w:rsidR="00EB5859">
        <w:rPr>
          <w:b/>
          <w:sz w:val="22"/>
          <w:szCs w:val="22"/>
        </w:rPr>
        <w:t>8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DB0796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444375" w:rsidRPr="00D56704">
        <w:rPr>
          <w:b/>
          <w:sz w:val="22"/>
          <w:szCs w:val="22"/>
        </w:rPr>
        <w:t xml:space="preserve"> </w:t>
      </w:r>
      <w:r w:rsidR="00641C67" w:rsidRPr="00B30138">
        <w:rPr>
          <w:b/>
          <w:sz w:val="22"/>
          <w:szCs w:val="22"/>
        </w:rPr>
        <w:t>1</w:t>
      </w:r>
      <w:r w:rsidR="00B30138" w:rsidRPr="00B30138">
        <w:rPr>
          <w:b/>
          <w:sz w:val="22"/>
          <w:szCs w:val="22"/>
        </w:rPr>
        <w:t>2392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B585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</w:t>
      </w:r>
    </w:p>
    <w:p w:rsidR="00EB5859" w:rsidRPr="002F36A1" w:rsidRDefault="00EB5859" w:rsidP="00EB5859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4C1C" w:rsidRDefault="00EA526C" w:rsidP="00EB5859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r w:rsidR="00F96672" w:rsidRPr="00843CB0">
        <w:rPr>
          <w:b/>
          <w:sz w:val="22"/>
          <w:szCs w:val="22"/>
        </w:rPr>
        <w:t>ρόεδρος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D45F57">
        <w:rPr>
          <w:b/>
          <w:sz w:val="22"/>
          <w:szCs w:val="22"/>
          <w:lang w:val="el-GR"/>
        </w:rPr>
        <w:t>Τ</w:t>
      </w:r>
      <w:r w:rsidR="00EB5859">
        <w:rPr>
          <w:b/>
          <w:sz w:val="22"/>
          <w:szCs w:val="22"/>
          <w:lang w:val="el-GR"/>
        </w:rPr>
        <w:t>ρίτη 10</w:t>
      </w:r>
      <w:r w:rsidR="00D56704" w:rsidRPr="00D56704">
        <w:rPr>
          <w:b/>
          <w:sz w:val="22"/>
          <w:szCs w:val="22"/>
          <w:lang w:val="el-GR"/>
        </w:rPr>
        <w:t xml:space="preserve"> </w:t>
      </w:r>
      <w:r w:rsidR="00EB5859">
        <w:rPr>
          <w:b/>
          <w:sz w:val="22"/>
          <w:szCs w:val="22"/>
          <w:lang w:val="el-GR"/>
        </w:rPr>
        <w:t>Αυγούστ</w:t>
      </w:r>
      <w:r w:rsidR="005B5AFD">
        <w:rPr>
          <w:b/>
          <w:sz w:val="22"/>
          <w:szCs w:val="22"/>
          <w:lang w:val="el-GR"/>
        </w:rPr>
        <w:t xml:space="preserve">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2F36A1">
        <w:rPr>
          <w:b/>
          <w:sz w:val="22"/>
          <w:szCs w:val="22"/>
          <w:lang w:val="el-GR"/>
        </w:rPr>
        <w:t>1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2F36A1">
        <w:rPr>
          <w:b/>
          <w:sz w:val="22"/>
          <w:szCs w:val="22"/>
          <w:lang w:val="el-GR"/>
        </w:rPr>
        <w:t xml:space="preserve"> π.μ.</w:t>
      </w:r>
      <w:r w:rsidR="001A29F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EC43D3" w:rsidRPr="00EC43D3">
        <w:rPr>
          <w:b/>
          <w:sz w:val="22"/>
          <w:szCs w:val="22"/>
          <w:lang w:val="el-GR"/>
        </w:rPr>
        <w:t xml:space="preserve"> </w:t>
      </w:r>
      <w:r w:rsidR="00EC43D3" w:rsidRPr="00D765B2">
        <w:rPr>
          <w:b/>
          <w:sz w:val="22"/>
          <w:szCs w:val="22"/>
          <w:lang w:val="el-GR"/>
        </w:rPr>
        <w:t xml:space="preserve">                       </w:t>
      </w:r>
      <w:r w:rsidR="001F21D5">
        <w:rPr>
          <w:b/>
          <w:sz w:val="22"/>
          <w:szCs w:val="22"/>
          <w:lang w:val="el-GR"/>
        </w:rPr>
        <w:t xml:space="preserve"> </w:t>
      </w:r>
      <w:r w:rsidR="002F36A1">
        <w:rPr>
          <w:b/>
          <w:sz w:val="22"/>
          <w:szCs w:val="22"/>
          <w:lang w:val="el-GR"/>
        </w:rPr>
        <w:t>12</w:t>
      </w:r>
      <w:r w:rsidR="001A29F1">
        <w:rPr>
          <w:b/>
          <w:sz w:val="22"/>
          <w:szCs w:val="22"/>
          <w:lang w:val="el-GR"/>
        </w:rPr>
        <w:t>.30</w:t>
      </w:r>
      <w:r w:rsidR="002F36A1">
        <w:rPr>
          <w:b/>
          <w:sz w:val="22"/>
          <w:szCs w:val="22"/>
          <w:lang w:val="el-GR"/>
        </w:rPr>
        <w:t xml:space="preserve"> μ.μ.</w:t>
      </w:r>
      <w:r w:rsidR="001A29F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946467">
        <w:rPr>
          <w:sz w:val="22"/>
          <w:szCs w:val="22"/>
          <w:lang w:val="el-GR"/>
        </w:rPr>
        <w:t>ηθούν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946467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946467">
        <w:rPr>
          <w:sz w:val="22"/>
          <w:szCs w:val="22"/>
          <w:lang w:val="el-GR"/>
        </w:rPr>
        <w:t>οφάσεις</w:t>
      </w:r>
      <w:r w:rsidR="0024795F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946467">
        <w:rPr>
          <w:sz w:val="22"/>
          <w:szCs w:val="22"/>
          <w:lang w:val="el-GR"/>
        </w:rPr>
        <w:t xml:space="preserve">α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946467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EB5859" w:rsidRDefault="00EB5859" w:rsidP="00EB5859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D765B2" w:rsidRPr="009F620D" w:rsidRDefault="00D765B2" w:rsidP="009F620D">
      <w:pPr>
        <w:pStyle w:val="a9"/>
        <w:numPr>
          <w:ilvl w:val="0"/>
          <w:numId w:val="11"/>
        </w:numPr>
        <w:spacing w:line="276" w:lineRule="auto"/>
        <w:jc w:val="both"/>
        <w:rPr>
          <w:sz w:val="22"/>
          <w:szCs w:val="22"/>
          <w:lang w:val="el-GR"/>
        </w:rPr>
      </w:pPr>
      <w:r w:rsidRPr="009F620D">
        <w:rPr>
          <w:sz w:val="22"/>
          <w:szCs w:val="22"/>
          <w:lang w:val="el-GR"/>
        </w:rPr>
        <w:t>Λήψη απόφασης περί 1</w:t>
      </w:r>
      <w:r w:rsidR="00EB5859" w:rsidRPr="009F620D">
        <w:rPr>
          <w:sz w:val="22"/>
          <w:szCs w:val="22"/>
          <w:lang w:val="el-GR"/>
        </w:rPr>
        <w:t>2</w:t>
      </w:r>
      <w:r w:rsidRPr="009F620D">
        <w:rPr>
          <w:sz w:val="22"/>
          <w:szCs w:val="22"/>
          <w:lang w:val="el-GR"/>
        </w:rPr>
        <w:t>ης αναμόρφωσης προϋπολογισμού του Δήμου, οικ. έτους 2021.</w:t>
      </w:r>
    </w:p>
    <w:p w:rsidR="00486050" w:rsidRDefault="00486050" w:rsidP="009F620D">
      <w:pPr>
        <w:pStyle w:val="a9"/>
        <w:numPr>
          <w:ilvl w:val="0"/>
          <w:numId w:val="11"/>
        </w:numPr>
        <w:spacing w:line="276" w:lineRule="auto"/>
        <w:jc w:val="both"/>
        <w:rPr>
          <w:sz w:val="22"/>
          <w:szCs w:val="22"/>
          <w:lang w:val="el-GR"/>
        </w:rPr>
      </w:pPr>
      <w:r w:rsidRPr="009F620D">
        <w:rPr>
          <w:sz w:val="22"/>
          <w:szCs w:val="22"/>
          <w:lang w:val="el-GR"/>
        </w:rPr>
        <w:t xml:space="preserve">Λήψη απόφασης περί </w:t>
      </w:r>
      <w:r w:rsidR="00F23C9B" w:rsidRPr="009F620D">
        <w:rPr>
          <w:color w:val="000000"/>
          <w:sz w:val="22"/>
          <w:szCs w:val="22"/>
        </w:rPr>
        <w:t>έγκρισης πρακτικών για την υπηρεσία</w:t>
      </w:r>
      <w:r w:rsidR="00F23C9B" w:rsidRPr="009F620D">
        <w:rPr>
          <w:sz w:val="22"/>
          <w:szCs w:val="22"/>
        </w:rPr>
        <w:t>, «</w:t>
      </w:r>
      <w:r w:rsidR="00F23C9B" w:rsidRPr="009F620D">
        <w:rPr>
          <w:sz w:val="22"/>
          <w:szCs w:val="22"/>
          <w:lang w:val="el-GR"/>
        </w:rPr>
        <w:t>Δ</w:t>
      </w:r>
      <w:proofErr w:type="spellStart"/>
      <w:r w:rsidR="00F23C9B" w:rsidRPr="009F620D">
        <w:rPr>
          <w:sz w:val="22"/>
          <w:szCs w:val="22"/>
        </w:rPr>
        <w:t>απάνες</w:t>
      </w:r>
      <w:proofErr w:type="spellEnd"/>
      <w:r w:rsidR="00F23C9B" w:rsidRPr="009F620D">
        <w:rPr>
          <w:sz w:val="22"/>
          <w:szCs w:val="22"/>
        </w:rPr>
        <w:t xml:space="preserve"> καθαρισμού οικοπέδων βάση τη 4</w:t>
      </w:r>
      <w:r w:rsidR="00F23C9B" w:rsidRPr="009F620D">
        <w:rPr>
          <w:sz w:val="22"/>
          <w:szCs w:val="22"/>
          <w:vertAlign w:val="superscript"/>
        </w:rPr>
        <w:t>ης</w:t>
      </w:r>
      <w:r w:rsidR="00F23C9B" w:rsidRPr="009F620D">
        <w:rPr>
          <w:sz w:val="22"/>
          <w:szCs w:val="22"/>
        </w:rPr>
        <w:t>/2012 πυροσβεστικής διάταξη</w:t>
      </w:r>
      <w:r w:rsidR="00F23C9B" w:rsidRPr="009F620D">
        <w:rPr>
          <w:sz w:val="22"/>
          <w:szCs w:val="22"/>
          <w:lang w:val="el-GR"/>
        </w:rPr>
        <w:t>ς</w:t>
      </w:r>
      <w:r w:rsidR="00F23C9B" w:rsidRPr="009F620D">
        <w:rPr>
          <w:sz w:val="22"/>
          <w:szCs w:val="22"/>
        </w:rPr>
        <w:t>»</w:t>
      </w:r>
      <w:r w:rsidR="00F23C9B" w:rsidRPr="009F620D">
        <w:rPr>
          <w:sz w:val="22"/>
          <w:szCs w:val="22"/>
          <w:lang w:val="el-GR"/>
        </w:rPr>
        <w:t>.</w:t>
      </w:r>
    </w:p>
    <w:p w:rsidR="00B47D23" w:rsidRDefault="00B47D23" w:rsidP="009F620D">
      <w:pPr>
        <w:pStyle w:val="a9"/>
        <w:numPr>
          <w:ilvl w:val="0"/>
          <w:numId w:val="11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επικύρωσης της </w:t>
      </w:r>
      <w:proofErr w:type="spellStart"/>
      <w:r>
        <w:rPr>
          <w:sz w:val="22"/>
          <w:szCs w:val="22"/>
          <w:lang w:val="el-GR"/>
        </w:rPr>
        <w:t>υπ’α</w:t>
      </w:r>
      <w:r w:rsidR="00D074EA">
        <w:rPr>
          <w:sz w:val="22"/>
          <w:szCs w:val="22"/>
          <w:lang w:val="el-GR"/>
        </w:rPr>
        <w:t>ριθμ</w:t>
      </w:r>
      <w:proofErr w:type="spellEnd"/>
      <w:r w:rsidR="00D074EA">
        <w:rPr>
          <w:sz w:val="22"/>
          <w:szCs w:val="22"/>
          <w:lang w:val="el-GR"/>
        </w:rPr>
        <w:t>. 398/6-8-21</w:t>
      </w:r>
      <w:r>
        <w:rPr>
          <w:sz w:val="22"/>
          <w:szCs w:val="22"/>
          <w:lang w:val="el-GR"/>
        </w:rPr>
        <w:t xml:space="preserve"> απόφασης δημάρχου λόγω </w:t>
      </w:r>
      <w:proofErr w:type="spellStart"/>
      <w:r>
        <w:rPr>
          <w:sz w:val="22"/>
          <w:szCs w:val="22"/>
          <w:lang w:val="el-GR"/>
        </w:rPr>
        <w:t>κατεπείγοντως</w:t>
      </w:r>
      <w:proofErr w:type="spellEnd"/>
      <w:r>
        <w:rPr>
          <w:sz w:val="22"/>
          <w:szCs w:val="22"/>
          <w:lang w:val="el-GR"/>
        </w:rPr>
        <w:t>.</w:t>
      </w:r>
    </w:p>
    <w:p w:rsidR="00EA6715" w:rsidRPr="009F620D" w:rsidRDefault="00EA6715" w:rsidP="009F620D">
      <w:pPr>
        <w:pStyle w:val="a9"/>
        <w:numPr>
          <w:ilvl w:val="0"/>
          <w:numId w:val="11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απόδοσης ΧΕΠ για την κάλυψη δαπάνης έκδοσης δορυφορικών εικόνων και αεροφωτογραφιών για τη σύνταξη μελετών.</w:t>
      </w:r>
    </w:p>
    <w:p w:rsidR="00F23C9B" w:rsidRPr="009F620D" w:rsidRDefault="00F23C9B" w:rsidP="009F620D">
      <w:pPr>
        <w:pStyle w:val="aa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9F620D">
        <w:rPr>
          <w:sz w:val="22"/>
          <w:szCs w:val="22"/>
        </w:rPr>
        <w:t>Λήψη απόφασης περί έγκρισης 1ου ΑΠΕ του έργου «ΚΑΤΑΣΚΕΥΗ, ΕΠΙΣΚΕΥΗ, ΣΥΝΤΗΡΗΣΗ ΚΑΙ ΕΞΟΠΛΙΣΜΟΣ ΕΓΚΑΤΑΣΤΑΣΕΩΝ ΚΑΤΑΦΥΓΙΩΝ ΖΩΩΝ ΣΥΝΤΡΟΦΙΑΣ»</w:t>
      </w:r>
    </w:p>
    <w:p w:rsidR="00942E56" w:rsidRPr="009F620D" w:rsidRDefault="00942E56" w:rsidP="009F620D">
      <w:pPr>
        <w:pStyle w:val="a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F620D">
        <w:rPr>
          <w:sz w:val="22"/>
          <w:szCs w:val="22"/>
        </w:rPr>
        <w:t>Λήψη απόφασης περί έγκρισης 1</w:t>
      </w:r>
      <w:r w:rsidRPr="009F620D">
        <w:rPr>
          <w:sz w:val="22"/>
          <w:szCs w:val="22"/>
          <w:vertAlign w:val="superscript"/>
        </w:rPr>
        <w:t xml:space="preserve">ου </w:t>
      </w:r>
      <w:r w:rsidRPr="009F620D">
        <w:rPr>
          <w:sz w:val="22"/>
          <w:szCs w:val="22"/>
        </w:rPr>
        <w:t>ΑΠΕ του έργου «Αποκατάσταση σημείου της Μαραθώνιας διαδρομής»</w:t>
      </w:r>
    </w:p>
    <w:p w:rsidR="00942E56" w:rsidRDefault="009F620D" w:rsidP="009F620D">
      <w:pPr>
        <w:pStyle w:val="a8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9F620D">
        <w:rPr>
          <w:sz w:val="22"/>
          <w:szCs w:val="22"/>
        </w:rPr>
        <w:t xml:space="preserve">Λήψη </w:t>
      </w:r>
      <w:r>
        <w:rPr>
          <w:sz w:val="22"/>
          <w:szCs w:val="22"/>
        </w:rPr>
        <w:t>απόφασης περί έγκρισης πρακτικών επιτροπής και ορισμός προσωρινού αναδόχου για την προμήθεια αδρανών υλικών για συντηρήσεις δικτύου ύδρευσης.</w:t>
      </w:r>
    </w:p>
    <w:p w:rsidR="00855FE6" w:rsidRPr="00BD7089" w:rsidRDefault="00855FE6" w:rsidP="00855FE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D7089">
        <w:rPr>
          <w:sz w:val="22"/>
          <w:szCs w:val="22"/>
        </w:rPr>
        <w:t>Λήψη απόφ</w:t>
      </w:r>
      <w:r>
        <w:rPr>
          <w:sz w:val="22"/>
          <w:szCs w:val="22"/>
        </w:rPr>
        <w:t>ασης περί έγκρισης του 1</w:t>
      </w:r>
      <w:r w:rsidRPr="00B307D1">
        <w:rPr>
          <w:sz w:val="22"/>
          <w:szCs w:val="22"/>
          <w:vertAlign w:val="superscript"/>
        </w:rPr>
        <w:t>ου</w:t>
      </w:r>
      <w:r>
        <w:rPr>
          <w:sz w:val="22"/>
          <w:szCs w:val="22"/>
        </w:rPr>
        <w:t xml:space="preserve"> ΑΠΕ του έργου με τίτλο: «Διανοίξεις, εξυγιάνσεις, και αποκαταστάσεις χωμάτινου οδικού δικτύου για την αντιπυρική θωράκιση των οικισμών Αγ. Τριάδας και </w:t>
      </w:r>
      <w:proofErr w:type="spellStart"/>
      <w:r>
        <w:rPr>
          <w:sz w:val="22"/>
          <w:szCs w:val="22"/>
        </w:rPr>
        <w:t>Καλλιτεχνούπολης</w:t>
      </w:r>
      <w:proofErr w:type="spellEnd"/>
      <w:r>
        <w:rPr>
          <w:sz w:val="22"/>
          <w:szCs w:val="22"/>
        </w:rPr>
        <w:t xml:space="preserve"> ΔΕ Ραφήνας», Α.ΜΕΛ. 43/21</w:t>
      </w:r>
    </w:p>
    <w:p w:rsidR="00855FE6" w:rsidRPr="00855FE6" w:rsidRDefault="00855FE6" w:rsidP="00855FE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D7089">
        <w:rPr>
          <w:sz w:val="22"/>
          <w:szCs w:val="22"/>
        </w:rPr>
        <w:t xml:space="preserve">Λήψη απόφασης περί  </w:t>
      </w:r>
      <w:r>
        <w:rPr>
          <w:sz w:val="22"/>
          <w:szCs w:val="22"/>
        </w:rPr>
        <w:t>έγκρισης του 1</w:t>
      </w:r>
      <w:r w:rsidRPr="00B307D1">
        <w:rPr>
          <w:sz w:val="22"/>
          <w:szCs w:val="22"/>
          <w:vertAlign w:val="superscript"/>
        </w:rPr>
        <w:t>ου</w:t>
      </w:r>
      <w:r>
        <w:rPr>
          <w:sz w:val="22"/>
          <w:szCs w:val="22"/>
        </w:rPr>
        <w:t xml:space="preserve"> ΑΠΕ του έργου με τίτλο: «Διανοίξεις, εξυγιάνσεις, και αποκαταστάσεις χωμάτινου οδικού δικτύου για την αντιπυρική θωράκιση του οικισμού Διώνης της ΔΕ Πικερμίου», Α.ΜΕΛ. 44/21</w:t>
      </w:r>
    </w:p>
    <w:p w:rsidR="00B66B31" w:rsidRPr="00B66B31" w:rsidRDefault="00B66B31" w:rsidP="00B66B31">
      <w:pPr>
        <w:pStyle w:val="a8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B66B31">
        <w:rPr>
          <w:sz w:val="22"/>
          <w:szCs w:val="22"/>
        </w:rPr>
        <w:t>Λήψη απόφασης για υποβολή πρότασης για χρηματοδότηση από το Πράσινο Ταμείο, με τίτλο «Εκπόνηση Επιχειρησιακού Σχεδίου της Εξασφάλισης Κοινόχρηστων και Κοινωφελών Χώρων (Ε.Σ.Ε.Κ.Κ.) του Δήμου Ραφήνας - Πικερμίου» στο πλαίσιο του Χρηματοδοτικού Προγράμματος «Δράσεις Περιβαλλοντικού Ισοζυγίου» 2021 του Πράσινου Ταμείου, στον Άξονα Προτεραιότητας 2 «Αστική Αναζωογόνηση &amp; Λοιπές δράσεις Περιβαλλοντικού Ισοζυγίου» για την δράση «Επιχειρησιακό σχέδιο για την εξασφάλιση κοινόχρηστων και κοινωφελών χώρων-Ε.Σ.Ε.Κ.Κ.»</w:t>
      </w:r>
    </w:p>
    <w:p w:rsidR="00EB5859" w:rsidRDefault="00EB5859" w:rsidP="00D51BA6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2C73D9" w:rsidRPr="00640912" w:rsidRDefault="002564AF" w:rsidP="00D074EA">
      <w:pPr>
        <w:pStyle w:val="a9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 </w:t>
      </w:r>
      <w:r w:rsidR="00640912" w:rsidRPr="00640912">
        <w:rPr>
          <w:b/>
          <w:sz w:val="22"/>
          <w:szCs w:val="22"/>
          <w:lang w:val="el-GR"/>
        </w:rPr>
        <w:t>Η ΠΡΟΕΔΡΟΣ</w:t>
      </w:r>
      <w:bookmarkStart w:id="0" w:name="_GoBack"/>
      <w:bookmarkEnd w:id="0"/>
    </w:p>
    <w:p w:rsidR="00561AE3" w:rsidRDefault="00EA526C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FE1"/>
    <w:rsid w:val="000363A6"/>
    <w:rsid w:val="00036B4B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CF3"/>
    <w:rsid w:val="001A29F1"/>
    <w:rsid w:val="001A55E6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A01"/>
    <w:rsid w:val="002F2A60"/>
    <w:rsid w:val="002F3340"/>
    <w:rsid w:val="002F36A1"/>
    <w:rsid w:val="002F3C46"/>
    <w:rsid w:val="002F41A3"/>
    <w:rsid w:val="002F5252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44A4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62A"/>
    <w:rsid w:val="004E3FF1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D0A8F"/>
    <w:rsid w:val="005D0EF4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C0A"/>
    <w:rsid w:val="005F5D92"/>
    <w:rsid w:val="005F70B8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26D7"/>
    <w:rsid w:val="00623DA8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444A"/>
    <w:rsid w:val="00684845"/>
    <w:rsid w:val="00685195"/>
    <w:rsid w:val="00687633"/>
    <w:rsid w:val="006879E3"/>
    <w:rsid w:val="00687E2D"/>
    <w:rsid w:val="00691781"/>
    <w:rsid w:val="006930AB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50EC"/>
    <w:rsid w:val="006E6C00"/>
    <w:rsid w:val="006E6DA1"/>
    <w:rsid w:val="006E7375"/>
    <w:rsid w:val="006F01A3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404B"/>
    <w:rsid w:val="00765A8D"/>
    <w:rsid w:val="007660EB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1F7B"/>
    <w:rsid w:val="00792E3E"/>
    <w:rsid w:val="00793ACB"/>
    <w:rsid w:val="00793AE6"/>
    <w:rsid w:val="00794142"/>
    <w:rsid w:val="00794AEC"/>
    <w:rsid w:val="0079507A"/>
    <w:rsid w:val="007A0679"/>
    <w:rsid w:val="007A154E"/>
    <w:rsid w:val="007A1B55"/>
    <w:rsid w:val="007A2929"/>
    <w:rsid w:val="007A3C97"/>
    <w:rsid w:val="007A4188"/>
    <w:rsid w:val="007A47B7"/>
    <w:rsid w:val="007A49E4"/>
    <w:rsid w:val="007A6615"/>
    <w:rsid w:val="007A6870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D66C8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4199"/>
    <w:rsid w:val="00A94A5A"/>
    <w:rsid w:val="00A94B9B"/>
    <w:rsid w:val="00A95463"/>
    <w:rsid w:val="00A9568E"/>
    <w:rsid w:val="00A96FC4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138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8AA"/>
    <w:rsid w:val="00C320A4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60F2"/>
    <w:rsid w:val="00C772E7"/>
    <w:rsid w:val="00C7761D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4EA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1BA6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765B2"/>
    <w:rsid w:val="00D800C2"/>
    <w:rsid w:val="00D84F52"/>
    <w:rsid w:val="00D856AA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097"/>
    <w:rsid w:val="00DD349B"/>
    <w:rsid w:val="00DD3C16"/>
    <w:rsid w:val="00DD43BC"/>
    <w:rsid w:val="00DD4749"/>
    <w:rsid w:val="00DD5284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BFA"/>
    <w:rsid w:val="00DF01A6"/>
    <w:rsid w:val="00DF0303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D4E"/>
    <w:rsid w:val="00E64FB7"/>
    <w:rsid w:val="00E65451"/>
    <w:rsid w:val="00E6573B"/>
    <w:rsid w:val="00E667D5"/>
    <w:rsid w:val="00E6770F"/>
    <w:rsid w:val="00E702AC"/>
    <w:rsid w:val="00E708AF"/>
    <w:rsid w:val="00E71357"/>
    <w:rsid w:val="00E7152E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6715"/>
    <w:rsid w:val="00EA7B7B"/>
    <w:rsid w:val="00EA7C98"/>
    <w:rsid w:val="00EB30F2"/>
    <w:rsid w:val="00EB37B3"/>
    <w:rsid w:val="00EB395D"/>
    <w:rsid w:val="00EB3AD0"/>
    <w:rsid w:val="00EB3D3F"/>
    <w:rsid w:val="00EB5337"/>
    <w:rsid w:val="00EB5859"/>
    <w:rsid w:val="00EB7EB6"/>
    <w:rsid w:val="00EC0F9C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1C08"/>
    <w:rsid w:val="00F3326A"/>
    <w:rsid w:val="00F345AF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A00"/>
    <w:rsid w:val="00FD1BA6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DC74C6"/>
  <w15:docId w15:val="{3E0FAEA3-FA33-4BB6-9961-DF50F58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E358-2403-44C9-8A66-D002647D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ΑΝΝΑΜΑΡΙΑ</cp:lastModifiedBy>
  <cp:revision>64</cp:revision>
  <cp:lastPrinted>2021-08-06T07:55:00Z</cp:lastPrinted>
  <dcterms:created xsi:type="dcterms:W3CDTF">2021-07-21T12:20:00Z</dcterms:created>
  <dcterms:modified xsi:type="dcterms:W3CDTF">2021-08-06T08:52:00Z</dcterms:modified>
</cp:coreProperties>
</file>