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2B0772">
        <w:rPr>
          <w:b/>
          <w:sz w:val="22"/>
          <w:szCs w:val="22"/>
        </w:rPr>
        <w:t>2</w:t>
      </w:r>
      <w:r w:rsidR="00E4104B">
        <w:rPr>
          <w:b/>
          <w:sz w:val="22"/>
          <w:szCs w:val="22"/>
        </w:rPr>
        <w:t>-</w:t>
      </w:r>
      <w:r w:rsidR="002B0772" w:rsidRPr="007B30FB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C760F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C760F2">
        <w:rPr>
          <w:b/>
          <w:sz w:val="22"/>
          <w:szCs w:val="22"/>
          <w:lang w:val="en-US"/>
        </w:rPr>
        <w:t>4873</w:t>
      </w:r>
      <w:bookmarkStart w:id="0" w:name="_GoBack"/>
      <w:bookmarkEnd w:id="0"/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E85774" w:rsidRDefault="00E85774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5827C5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66524" w:rsidRPr="005827C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524C1C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5827C5">
        <w:rPr>
          <w:b/>
          <w:sz w:val="22"/>
          <w:szCs w:val="22"/>
          <w:lang w:val="el-GR"/>
        </w:rPr>
        <w:t xml:space="preserve">Τετάρτη 7 </w:t>
      </w:r>
      <w:r w:rsidR="00524C1C">
        <w:rPr>
          <w:b/>
          <w:sz w:val="22"/>
          <w:szCs w:val="22"/>
          <w:lang w:val="el-GR"/>
        </w:rPr>
        <w:t>Απριλίου</w:t>
      </w:r>
      <w:r w:rsidR="00C417F0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5827C5" w:rsidRDefault="005827C5" w:rsidP="00443391">
      <w:pPr>
        <w:pStyle w:val="a9"/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4E5708">
        <w:rPr>
          <w:sz w:val="22"/>
          <w:szCs w:val="22"/>
          <w:lang w:val="el-GR"/>
        </w:rPr>
        <w:t xml:space="preserve">έγκρισης </w:t>
      </w:r>
      <w:r>
        <w:rPr>
          <w:sz w:val="22"/>
          <w:szCs w:val="22"/>
          <w:lang w:val="el-GR"/>
        </w:rPr>
        <w:t xml:space="preserve">σύναψης </w:t>
      </w:r>
      <w:r w:rsidRPr="005827C5">
        <w:rPr>
          <w:sz w:val="22"/>
          <w:szCs w:val="22"/>
          <w:lang w:val="el-GR"/>
        </w:rPr>
        <w:t>Προγραμματική</w:t>
      </w:r>
      <w:r w:rsidR="00691781">
        <w:rPr>
          <w:sz w:val="22"/>
          <w:szCs w:val="22"/>
          <w:lang w:val="el-GR"/>
        </w:rPr>
        <w:t>ς</w:t>
      </w:r>
      <w:r w:rsidRPr="005827C5">
        <w:rPr>
          <w:sz w:val="22"/>
          <w:szCs w:val="22"/>
          <w:lang w:val="el-GR"/>
        </w:rPr>
        <w:t xml:space="preserve"> Σύμβαση</w:t>
      </w:r>
      <w:r>
        <w:rPr>
          <w:sz w:val="22"/>
          <w:szCs w:val="22"/>
          <w:lang w:val="el-GR"/>
        </w:rPr>
        <w:t>ς</w:t>
      </w:r>
      <w:r w:rsidRPr="005827C5">
        <w:rPr>
          <w:sz w:val="22"/>
          <w:szCs w:val="22"/>
          <w:lang w:val="el-GR"/>
        </w:rPr>
        <w:t xml:space="preserve"> με την Αναπτυξιακή Εταιρεία </w:t>
      </w:r>
      <w:r>
        <w:rPr>
          <w:sz w:val="22"/>
          <w:szCs w:val="22"/>
          <w:lang w:val="el-GR"/>
        </w:rPr>
        <w:t>«</w:t>
      </w:r>
      <w:r w:rsidRPr="005827C5">
        <w:rPr>
          <w:sz w:val="22"/>
          <w:szCs w:val="22"/>
          <w:lang w:val="el-GR"/>
        </w:rPr>
        <w:t>ΕΥΔΗΜΟΣ ΑΕ</w:t>
      </w:r>
      <w:r>
        <w:rPr>
          <w:sz w:val="22"/>
          <w:szCs w:val="22"/>
          <w:lang w:val="el-GR"/>
        </w:rPr>
        <w:t>»</w:t>
      </w:r>
      <w:r w:rsidRPr="005827C5">
        <w:rPr>
          <w:sz w:val="22"/>
          <w:szCs w:val="22"/>
          <w:lang w:val="el-GR"/>
        </w:rPr>
        <w:t xml:space="preserve"> για την ανάθεση υπηρεσιών τεχνικού συμβούλου για την ωρίμανση εργολαβίας μετατόπισης δικτύων ύδρευσης για τις ανάγκες κατασκευής δικτύου ακαθάρτων</w:t>
      </w:r>
      <w:r>
        <w:rPr>
          <w:sz w:val="22"/>
          <w:szCs w:val="22"/>
          <w:lang w:val="el-GR"/>
        </w:rPr>
        <w:t>.</w:t>
      </w:r>
    </w:p>
    <w:p w:rsidR="005827C5" w:rsidRPr="005827C5" w:rsidRDefault="005827C5" w:rsidP="00443391">
      <w:pPr>
        <w:pStyle w:val="a9"/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4E5708">
        <w:rPr>
          <w:sz w:val="22"/>
          <w:szCs w:val="22"/>
          <w:lang w:val="el-GR"/>
        </w:rPr>
        <w:t xml:space="preserve">έγκρισης </w:t>
      </w:r>
      <w:r>
        <w:rPr>
          <w:sz w:val="22"/>
          <w:szCs w:val="22"/>
          <w:lang w:val="el-GR"/>
        </w:rPr>
        <w:t xml:space="preserve">σύναψης </w:t>
      </w:r>
      <w:r w:rsidRPr="005827C5">
        <w:rPr>
          <w:sz w:val="22"/>
          <w:szCs w:val="22"/>
          <w:lang w:val="el-GR"/>
        </w:rPr>
        <w:t>Προγραμματική</w:t>
      </w:r>
      <w:r>
        <w:rPr>
          <w:sz w:val="22"/>
          <w:szCs w:val="22"/>
          <w:lang w:val="el-GR"/>
        </w:rPr>
        <w:t xml:space="preserve">ς </w:t>
      </w:r>
      <w:r w:rsidRPr="005827C5">
        <w:rPr>
          <w:sz w:val="22"/>
          <w:szCs w:val="22"/>
          <w:lang w:val="el-GR"/>
        </w:rPr>
        <w:t>Σύμβαση</w:t>
      </w:r>
      <w:r>
        <w:rPr>
          <w:sz w:val="22"/>
          <w:szCs w:val="22"/>
          <w:lang w:val="el-GR"/>
        </w:rPr>
        <w:t>ς</w:t>
      </w:r>
      <w:r w:rsidRPr="005827C5">
        <w:rPr>
          <w:sz w:val="22"/>
          <w:szCs w:val="22"/>
          <w:lang w:val="el-GR"/>
        </w:rPr>
        <w:t xml:space="preserve"> με την Αναπτυξιακή Εταιρεία </w:t>
      </w:r>
      <w:r w:rsidR="00913A3E">
        <w:rPr>
          <w:sz w:val="22"/>
          <w:szCs w:val="22"/>
          <w:lang w:val="el-GR"/>
        </w:rPr>
        <w:t>«</w:t>
      </w:r>
      <w:r w:rsidRPr="005827C5">
        <w:rPr>
          <w:sz w:val="22"/>
          <w:szCs w:val="22"/>
          <w:lang w:val="el-GR"/>
        </w:rPr>
        <w:t>ΕΥΔΗΜΟΣ ΑΕ</w:t>
      </w:r>
      <w:r w:rsidR="00913A3E">
        <w:rPr>
          <w:sz w:val="22"/>
          <w:szCs w:val="22"/>
          <w:lang w:val="el-GR"/>
        </w:rPr>
        <w:t>»</w:t>
      </w:r>
      <w:r w:rsidRPr="005827C5">
        <w:rPr>
          <w:sz w:val="22"/>
          <w:szCs w:val="22"/>
          <w:lang w:val="el-GR"/>
        </w:rPr>
        <w:t xml:space="preserve"> για την παροχή υπηρεσιών σύνταξης φακέλων αντιρρήσεων για κατάθεση στους υπό ανάρτηση δασικούς</w:t>
      </w:r>
      <w:r w:rsidR="00913A3E">
        <w:rPr>
          <w:sz w:val="22"/>
          <w:szCs w:val="22"/>
          <w:lang w:val="el-GR"/>
        </w:rPr>
        <w:t xml:space="preserve"> χάρτες για τα δημοτικά ακίνητα.</w:t>
      </w:r>
    </w:p>
    <w:p w:rsidR="007B30FB" w:rsidRPr="007B30FB" w:rsidRDefault="007B30FB" w:rsidP="00437987">
      <w:pPr>
        <w:pStyle w:val="a9"/>
        <w:ind w:left="0"/>
        <w:jc w:val="both"/>
        <w:rPr>
          <w:sz w:val="22"/>
          <w:szCs w:val="22"/>
          <w:lang w:val="el-GR"/>
        </w:rPr>
      </w:pPr>
    </w:p>
    <w:p w:rsidR="007821F7" w:rsidRDefault="007821F7" w:rsidP="00160D5B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AA0E89">
      <w:pgSz w:w="11906" w:h="16838"/>
      <w:pgMar w:top="142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454D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7C5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A11"/>
    <w:rsid w:val="00776DDD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A13F-7673-4E4B-9AB5-20B5ED1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181</cp:revision>
  <cp:lastPrinted>2021-04-02T08:23:00Z</cp:lastPrinted>
  <dcterms:created xsi:type="dcterms:W3CDTF">2021-03-12T11:01:00Z</dcterms:created>
  <dcterms:modified xsi:type="dcterms:W3CDTF">2021-04-02T08:58:00Z</dcterms:modified>
</cp:coreProperties>
</file>