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D27C86">
      <w:pPr>
        <w:pStyle w:val="1"/>
        <w:rPr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6DD2B38" wp14:editId="2DCFCEB9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4B762F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E107A9">
        <w:rPr>
          <w:b/>
          <w:sz w:val="22"/>
          <w:szCs w:val="22"/>
        </w:rPr>
        <w:t>30</w:t>
      </w:r>
      <w:r w:rsidR="00240853">
        <w:rPr>
          <w:b/>
          <w:sz w:val="22"/>
          <w:szCs w:val="22"/>
        </w:rPr>
        <w:t>-</w:t>
      </w:r>
      <w:r w:rsidR="00E107A9">
        <w:rPr>
          <w:b/>
          <w:sz w:val="22"/>
          <w:szCs w:val="22"/>
        </w:rPr>
        <w:t>3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2065A5" w:rsidRPr="004B762F">
        <w:rPr>
          <w:b/>
          <w:sz w:val="22"/>
          <w:szCs w:val="22"/>
        </w:rPr>
        <w:t>2</w:t>
      </w:r>
    </w:p>
    <w:p w:rsidR="0009398F" w:rsidRPr="00AC2B11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5905D8">
        <w:rPr>
          <w:b/>
          <w:sz w:val="22"/>
          <w:szCs w:val="22"/>
        </w:rPr>
        <w:t xml:space="preserve"> 5479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</w:t>
      </w:r>
      <w:r w:rsidR="00E27700">
        <w:rPr>
          <w:b/>
          <w:sz w:val="22"/>
          <w:szCs w:val="22"/>
        </w:rPr>
        <w:t xml:space="preserve">                                           </w:t>
      </w:r>
      <w:r w:rsidR="003042AB">
        <w:rPr>
          <w:b/>
          <w:sz w:val="22"/>
          <w:szCs w:val="22"/>
        </w:rPr>
        <w:t xml:space="preserve">  </w:t>
      </w:r>
    </w:p>
    <w:p w:rsidR="00734F6B" w:rsidRDefault="00734F6B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3716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F03F1F" w:rsidRPr="00FA5AE5" w:rsidRDefault="00CF3CAF" w:rsidP="00DA03A2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107A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</w:p>
    <w:p w:rsidR="00C261CF" w:rsidRPr="009B3732" w:rsidRDefault="00441911" w:rsidP="00DA03A2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9B3732">
        <w:rPr>
          <w:sz w:val="22"/>
          <w:szCs w:val="22"/>
          <w:lang w:val="el-GR"/>
        </w:rPr>
        <w:t>Ο</w:t>
      </w:r>
      <w:r w:rsidR="00EA526C" w:rsidRPr="009B3732">
        <w:rPr>
          <w:sz w:val="22"/>
          <w:szCs w:val="22"/>
          <w:lang w:val="el-GR"/>
        </w:rPr>
        <w:t xml:space="preserve"> </w:t>
      </w:r>
      <w:r w:rsidR="00F96672" w:rsidRPr="009B3732">
        <w:rPr>
          <w:sz w:val="22"/>
          <w:szCs w:val="22"/>
          <w:lang w:val="el-GR"/>
        </w:rPr>
        <w:t>Π</w:t>
      </w:r>
      <w:proofErr w:type="spellStart"/>
      <w:r w:rsidR="00F96672" w:rsidRPr="009B3732">
        <w:rPr>
          <w:sz w:val="22"/>
          <w:szCs w:val="22"/>
        </w:rPr>
        <w:t>ρόεδρος</w:t>
      </w:r>
      <w:proofErr w:type="spellEnd"/>
      <w:r w:rsidR="00F96672" w:rsidRPr="009B3732">
        <w:rPr>
          <w:sz w:val="22"/>
          <w:szCs w:val="22"/>
        </w:rPr>
        <w:t xml:space="preserve"> της Οικονομικής Επιτροπής</w:t>
      </w:r>
      <w:r w:rsidR="00F345AF" w:rsidRPr="009B3732">
        <w:rPr>
          <w:sz w:val="22"/>
          <w:szCs w:val="22"/>
        </w:rPr>
        <w:t xml:space="preserve"> του Δήμου Ραφήνα</w:t>
      </w:r>
      <w:r w:rsidR="00F54B28" w:rsidRPr="009B3732">
        <w:rPr>
          <w:sz w:val="22"/>
          <w:szCs w:val="22"/>
          <w:lang w:val="el-GR"/>
        </w:rPr>
        <w:t xml:space="preserve">ς - </w:t>
      </w:r>
      <w:r w:rsidR="00195557" w:rsidRPr="009B3732">
        <w:rPr>
          <w:sz w:val="22"/>
          <w:szCs w:val="22"/>
        </w:rPr>
        <w:t>Πικερμίου,</w:t>
      </w:r>
      <w:r w:rsidR="00195557" w:rsidRPr="009B3732">
        <w:rPr>
          <w:sz w:val="22"/>
          <w:szCs w:val="22"/>
          <w:lang w:val="el-GR"/>
        </w:rPr>
        <w:t xml:space="preserve"> </w:t>
      </w:r>
      <w:r w:rsidR="00F96672" w:rsidRPr="009B3732">
        <w:rPr>
          <w:sz w:val="22"/>
          <w:szCs w:val="22"/>
        </w:rPr>
        <w:t>σας καλεί σε</w:t>
      </w:r>
      <w:r w:rsidR="0012742C" w:rsidRPr="009B3732">
        <w:rPr>
          <w:sz w:val="22"/>
          <w:szCs w:val="22"/>
          <w:lang w:val="el-GR"/>
        </w:rPr>
        <w:t xml:space="preserve"> </w:t>
      </w:r>
      <w:r w:rsidR="007763AE" w:rsidRPr="009B3732">
        <w:rPr>
          <w:b/>
          <w:sz w:val="22"/>
          <w:szCs w:val="22"/>
          <w:lang w:val="el-GR"/>
        </w:rPr>
        <w:t xml:space="preserve">διά περιφοράς </w:t>
      </w:r>
      <w:r w:rsidR="00AF1182" w:rsidRPr="009B3732">
        <w:rPr>
          <w:b/>
          <w:sz w:val="22"/>
          <w:szCs w:val="22"/>
          <w:lang w:val="el-GR"/>
        </w:rPr>
        <w:t xml:space="preserve">κατεπείγουσα </w:t>
      </w:r>
      <w:r w:rsidR="00F96672" w:rsidRPr="009B3732">
        <w:rPr>
          <w:b/>
          <w:sz w:val="22"/>
          <w:szCs w:val="22"/>
        </w:rPr>
        <w:t>συνεδρίαση της Οικονομικής Επιτροπής</w:t>
      </w:r>
      <w:r w:rsidR="00CE6821" w:rsidRPr="009B3732">
        <w:rPr>
          <w:b/>
          <w:sz w:val="22"/>
          <w:szCs w:val="22"/>
          <w:lang w:val="el-GR"/>
        </w:rPr>
        <w:t xml:space="preserve"> την Πέμπτη 31</w:t>
      </w:r>
      <w:r w:rsidR="005905D8" w:rsidRPr="009B3732">
        <w:rPr>
          <w:b/>
          <w:sz w:val="22"/>
          <w:szCs w:val="22"/>
          <w:lang w:val="el-GR"/>
        </w:rPr>
        <w:t xml:space="preserve"> Μαρτίου</w:t>
      </w:r>
      <w:r w:rsidR="00FA5AE5" w:rsidRPr="009B3732">
        <w:rPr>
          <w:b/>
          <w:sz w:val="22"/>
          <w:szCs w:val="22"/>
          <w:lang w:val="el-GR"/>
        </w:rPr>
        <w:t xml:space="preserve"> </w:t>
      </w:r>
      <w:r w:rsidR="00165BC8" w:rsidRPr="009B3732">
        <w:rPr>
          <w:b/>
          <w:sz w:val="22"/>
          <w:szCs w:val="22"/>
          <w:lang w:val="el-GR"/>
        </w:rPr>
        <w:t>2022</w:t>
      </w:r>
      <w:r w:rsidR="00F25640" w:rsidRPr="009B3732">
        <w:rPr>
          <w:b/>
          <w:sz w:val="22"/>
          <w:szCs w:val="22"/>
          <w:lang w:val="el-GR"/>
        </w:rPr>
        <w:t xml:space="preserve"> </w:t>
      </w:r>
      <w:r w:rsidR="00CF5477" w:rsidRPr="009B3732">
        <w:rPr>
          <w:b/>
          <w:sz w:val="22"/>
          <w:szCs w:val="22"/>
          <w:lang w:val="el-GR"/>
        </w:rPr>
        <w:t>από ώρα</w:t>
      </w:r>
      <w:r w:rsidR="00AE58E9" w:rsidRPr="009B3732">
        <w:rPr>
          <w:b/>
          <w:sz w:val="22"/>
          <w:szCs w:val="22"/>
          <w:lang w:val="el-GR"/>
        </w:rPr>
        <w:t xml:space="preserve">                            </w:t>
      </w:r>
      <w:r w:rsidR="00CE6821" w:rsidRPr="009B3732">
        <w:rPr>
          <w:b/>
          <w:sz w:val="22"/>
          <w:szCs w:val="22"/>
          <w:lang w:val="el-GR"/>
        </w:rPr>
        <w:t xml:space="preserve"> 14.00 </w:t>
      </w:r>
      <w:r w:rsidR="002A2875" w:rsidRPr="009B3732">
        <w:rPr>
          <w:b/>
          <w:sz w:val="22"/>
          <w:szCs w:val="22"/>
          <w:lang w:val="el-GR"/>
        </w:rPr>
        <w:t xml:space="preserve">έως </w:t>
      </w:r>
      <w:r w:rsidR="00CE6821" w:rsidRPr="009B3732">
        <w:rPr>
          <w:b/>
          <w:sz w:val="22"/>
          <w:szCs w:val="22"/>
          <w:lang w:val="el-GR"/>
        </w:rPr>
        <w:t xml:space="preserve">ώρα 15.00 </w:t>
      </w:r>
      <w:r w:rsidR="00027B48" w:rsidRPr="009B3732">
        <w:rPr>
          <w:sz w:val="22"/>
          <w:szCs w:val="22"/>
          <w:lang w:val="el-GR"/>
        </w:rPr>
        <w:t xml:space="preserve">με ενημέρωση </w:t>
      </w:r>
      <w:r w:rsidR="00666DC2" w:rsidRPr="009B3732">
        <w:rPr>
          <w:sz w:val="22"/>
          <w:szCs w:val="22"/>
          <w:lang w:val="el-GR"/>
        </w:rPr>
        <w:t xml:space="preserve">και ψηφοφορία </w:t>
      </w:r>
      <w:r w:rsidR="00027B48" w:rsidRPr="009B3732">
        <w:rPr>
          <w:sz w:val="22"/>
          <w:szCs w:val="22"/>
          <w:lang w:val="el-GR"/>
        </w:rPr>
        <w:t xml:space="preserve">των </w:t>
      </w:r>
      <w:r w:rsidR="00150F4B" w:rsidRPr="009B3732">
        <w:rPr>
          <w:sz w:val="22"/>
          <w:szCs w:val="22"/>
          <w:lang w:val="el-GR"/>
        </w:rPr>
        <w:t>μελών διά</w:t>
      </w:r>
      <w:r w:rsidR="003D70B6" w:rsidRPr="009B3732">
        <w:rPr>
          <w:sz w:val="22"/>
          <w:szCs w:val="22"/>
          <w:lang w:val="el-GR"/>
        </w:rPr>
        <w:t xml:space="preserve"> τηλεφώνου</w:t>
      </w:r>
      <w:r w:rsidR="0078491D" w:rsidRPr="009B3732">
        <w:rPr>
          <w:sz w:val="22"/>
          <w:szCs w:val="22"/>
          <w:lang w:val="el-GR"/>
        </w:rPr>
        <w:t xml:space="preserve"> ή μηνύματος ηλεκτρονικού ταχυδρομείου</w:t>
      </w:r>
      <w:r w:rsidR="003D70B6" w:rsidRPr="009B3732">
        <w:rPr>
          <w:sz w:val="22"/>
          <w:szCs w:val="22"/>
          <w:lang w:val="el-GR"/>
        </w:rPr>
        <w:t>,</w:t>
      </w:r>
      <w:r w:rsidR="003D70B6" w:rsidRPr="009B3732">
        <w:rPr>
          <w:b/>
          <w:sz w:val="22"/>
          <w:szCs w:val="22"/>
          <w:lang w:val="el-GR"/>
        </w:rPr>
        <w:t xml:space="preserve"> </w:t>
      </w:r>
      <w:r w:rsidR="00013591" w:rsidRPr="009B3732">
        <w:rPr>
          <w:sz w:val="22"/>
          <w:szCs w:val="22"/>
        </w:rPr>
        <w:t xml:space="preserve">προκειμένου να </w:t>
      </w:r>
      <w:r w:rsidR="00142EBE" w:rsidRPr="009B3732">
        <w:rPr>
          <w:sz w:val="22"/>
          <w:szCs w:val="22"/>
        </w:rPr>
        <w:t>ληφθ</w:t>
      </w:r>
      <w:r w:rsidR="00FA5AE5" w:rsidRPr="009B3732">
        <w:rPr>
          <w:sz w:val="22"/>
          <w:szCs w:val="22"/>
          <w:lang w:val="el-GR"/>
        </w:rPr>
        <w:t>εί απόφαση</w:t>
      </w:r>
      <w:r w:rsidR="00F03A59" w:rsidRPr="009B3732">
        <w:rPr>
          <w:sz w:val="22"/>
          <w:szCs w:val="22"/>
          <w:lang w:val="el-GR"/>
        </w:rPr>
        <w:t xml:space="preserve"> </w:t>
      </w:r>
      <w:r w:rsidR="005F55A1" w:rsidRPr="009B3732">
        <w:rPr>
          <w:sz w:val="22"/>
          <w:szCs w:val="22"/>
          <w:lang w:val="el-GR"/>
        </w:rPr>
        <w:t xml:space="preserve">επί </w:t>
      </w:r>
      <w:r w:rsidR="00747AAC" w:rsidRPr="009B3732">
        <w:rPr>
          <w:sz w:val="22"/>
          <w:szCs w:val="22"/>
          <w:lang w:val="el-GR"/>
        </w:rPr>
        <w:t>τ</w:t>
      </w:r>
      <w:r w:rsidR="00FA5AE5" w:rsidRPr="009B3732">
        <w:rPr>
          <w:sz w:val="22"/>
          <w:szCs w:val="22"/>
          <w:lang w:val="el-GR"/>
        </w:rPr>
        <w:t>ου</w:t>
      </w:r>
      <w:r w:rsidR="00FA048A" w:rsidRPr="009B3732">
        <w:rPr>
          <w:sz w:val="22"/>
          <w:szCs w:val="22"/>
          <w:lang w:val="el-GR"/>
        </w:rPr>
        <w:t xml:space="preserve"> </w:t>
      </w:r>
      <w:r w:rsidR="00747AAC" w:rsidRPr="009B3732">
        <w:rPr>
          <w:sz w:val="22"/>
          <w:szCs w:val="22"/>
          <w:lang w:val="el-GR"/>
        </w:rPr>
        <w:t>θ</w:t>
      </w:r>
      <w:r w:rsidR="00FA5AE5" w:rsidRPr="009B3732">
        <w:rPr>
          <w:sz w:val="22"/>
          <w:szCs w:val="22"/>
          <w:lang w:val="el-GR"/>
        </w:rPr>
        <w:t>έματος</w:t>
      </w:r>
      <w:r w:rsidR="003D087E" w:rsidRPr="009B3732">
        <w:rPr>
          <w:sz w:val="22"/>
          <w:szCs w:val="22"/>
          <w:lang w:val="el-GR"/>
        </w:rPr>
        <w:t>:</w:t>
      </w:r>
    </w:p>
    <w:p w:rsidR="00457B8B" w:rsidRDefault="007D2FDE" w:rsidP="00172F1D">
      <w:pPr>
        <w:pStyle w:val="aa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9B3732">
        <w:rPr>
          <w:sz w:val="22"/>
          <w:szCs w:val="22"/>
        </w:rPr>
        <w:t xml:space="preserve">Λήψη απόφασης περί αποδοχής των όρων συμμετοχής και έγκρισης υποβολής πρότασης στο χρηματοδοτικό πρόγραμμα </w:t>
      </w:r>
      <w:r w:rsidRPr="009B3732">
        <w:rPr>
          <w:i/>
          <w:sz w:val="22"/>
          <w:szCs w:val="22"/>
        </w:rPr>
        <w:t xml:space="preserve">«Παρεμβάσεις με στόχο την βελτίωση του δημόσιου χώρου» </w:t>
      </w:r>
      <w:r w:rsidRPr="009B3732">
        <w:rPr>
          <w:sz w:val="22"/>
          <w:szCs w:val="22"/>
        </w:rPr>
        <w:t xml:space="preserve">που χρηματοδοτείται από το Ευρωπαϊκό Ταμείο Ανάκαμψης, της πράξης </w:t>
      </w:r>
      <w:r w:rsidRPr="009B3732">
        <w:rPr>
          <w:i/>
          <w:sz w:val="22"/>
          <w:szCs w:val="22"/>
        </w:rPr>
        <w:t xml:space="preserve">«Ανάπλαση Κοινόχρηστου χώρου - Χώρου αθλητικών εγκαταστάσεων &amp; παιδικής χαράς - στο </w:t>
      </w:r>
      <w:proofErr w:type="spellStart"/>
      <w:r w:rsidRPr="009B3732">
        <w:rPr>
          <w:i/>
          <w:sz w:val="22"/>
          <w:szCs w:val="22"/>
        </w:rPr>
        <w:t>ΟΤ</w:t>
      </w:r>
      <w:proofErr w:type="spellEnd"/>
      <w:r w:rsidR="00F32F36">
        <w:rPr>
          <w:i/>
          <w:sz w:val="22"/>
          <w:szCs w:val="22"/>
        </w:rPr>
        <w:t xml:space="preserve"> </w:t>
      </w:r>
      <w:bookmarkStart w:id="0" w:name="_GoBack"/>
      <w:bookmarkEnd w:id="0"/>
      <w:r w:rsidRPr="009B3732">
        <w:rPr>
          <w:i/>
          <w:sz w:val="22"/>
          <w:szCs w:val="22"/>
        </w:rPr>
        <w:t xml:space="preserve">107  στην </w:t>
      </w:r>
      <w:proofErr w:type="spellStart"/>
      <w:r w:rsidRPr="009B3732">
        <w:rPr>
          <w:i/>
          <w:sz w:val="22"/>
          <w:szCs w:val="22"/>
        </w:rPr>
        <w:t>Καλλιτεχνούπολη</w:t>
      </w:r>
      <w:proofErr w:type="spellEnd"/>
      <w:r w:rsidRPr="009B3732">
        <w:rPr>
          <w:i/>
          <w:sz w:val="22"/>
          <w:szCs w:val="22"/>
        </w:rPr>
        <w:t xml:space="preserve"> ΔΕ Ραφήνας»</w:t>
      </w:r>
      <w:r w:rsidRPr="009B3732">
        <w:rPr>
          <w:sz w:val="22"/>
          <w:szCs w:val="22"/>
        </w:rPr>
        <w:t xml:space="preserve"> συνολικού προϋπολογισμού 2.480.000,00 ευρώ (2.000.000,00 προ Φ.Π.Α.)</w:t>
      </w:r>
      <w:r w:rsidR="009913AD" w:rsidRPr="009B3732">
        <w:rPr>
          <w:sz w:val="22"/>
          <w:szCs w:val="22"/>
        </w:rPr>
        <w:t>.</w:t>
      </w:r>
    </w:p>
    <w:p w:rsidR="00C124F4" w:rsidRPr="009B3732" w:rsidRDefault="00C124F4" w:rsidP="00C124F4">
      <w:pPr>
        <w:pStyle w:val="aa"/>
        <w:spacing w:line="276" w:lineRule="auto"/>
        <w:jc w:val="both"/>
        <w:rPr>
          <w:sz w:val="22"/>
          <w:szCs w:val="22"/>
        </w:rPr>
      </w:pPr>
    </w:p>
    <w:p w:rsidR="00AA0247" w:rsidRPr="009B3732" w:rsidRDefault="009804C2" w:rsidP="00CA02A3">
      <w:pPr>
        <w:spacing w:line="276" w:lineRule="auto"/>
        <w:jc w:val="both"/>
        <w:rPr>
          <w:i/>
          <w:sz w:val="22"/>
          <w:szCs w:val="22"/>
        </w:rPr>
      </w:pPr>
      <w:r w:rsidRPr="009B3732">
        <w:rPr>
          <w:i/>
          <w:sz w:val="22"/>
          <w:szCs w:val="22"/>
        </w:rPr>
        <w:t xml:space="preserve">Το θέμα τίθεται κατεπειγόντως προς λήψη απόφασης </w:t>
      </w:r>
      <w:r w:rsidR="0034484F" w:rsidRPr="009B3732">
        <w:rPr>
          <w:i/>
          <w:sz w:val="22"/>
          <w:szCs w:val="22"/>
        </w:rPr>
        <w:t xml:space="preserve">διότι </w:t>
      </w:r>
      <w:r w:rsidR="00172F1D" w:rsidRPr="009B3732">
        <w:rPr>
          <w:i/>
          <w:sz w:val="22"/>
          <w:szCs w:val="22"/>
        </w:rPr>
        <w:t>πρέπει άμε</w:t>
      </w:r>
      <w:r w:rsidR="009F354E" w:rsidRPr="009B3732">
        <w:rPr>
          <w:i/>
          <w:sz w:val="22"/>
          <w:szCs w:val="22"/>
        </w:rPr>
        <w:t>σα να ολοκληρωθούν οι προπαρα</w:t>
      </w:r>
      <w:r w:rsidR="00172F1D" w:rsidRPr="009B3732">
        <w:rPr>
          <w:i/>
          <w:sz w:val="22"/>
          <w:szCs w:val="22"/>
        </w:rPr>
        <w:t>σκευαστικές ενέργειες για την υποβολή της πρότασης στο ως άνω χρηματοδοτικό</w:t>
      </w:r>
      <w:r w:rsidR="00C124F4">
        <w:rPr>
          <w:i/>
          <w:sz w:val="22"/>
          <w:szCs w:val="22"/>
        </w:rPr>
        <w:t xml:space="preserve"> πρόγραμμα </w:t>
      </w:r>
      <w:r w:rsidR="00B97660" w:rsidRPr="009B3732">
        <w:rPr>
          <w:i/>
          <w:sz w:val="22"/>
          <w:szCs w:val="22"/>
        </w:rPr>
        <w:t>του οποίου η προθεσμία εκπνέει αρχές Απριλίου.</w:t>
      </w:r>
    </w:p>
    <w:p w:rsidR="00560B9F" w:rsidRPr="006E3F17" w:rsidRDefault="00560B9F" w:rsidP="006E3F17">
      <w:pPr>
        <w:spacing w:line="276" w:lineRule="auto"/>
        <w:jc w:val="both"/>
        <w:rPr>
          <w:sz w:val="22"/>
          <w:szCs w:val="22"/>
        </w:rPr>
      </w:pPr>
    </w:p>
    <w:p w:rsidR="0053120E" w:rsidRDefault="00874EA8" w:rsidP="00874EA8">
      <w:pPr>
        <w:jc w:val="center"/>
        <w:rPr>
          <w:b/>
          <w:sz w:val="22"/>
          <w:szCs w:val="22"/>
        </w:rPr>
      </w:pPr>
      <w:r w:rsidRPr="001C0206">
        <w:rPr>
          <w:b/>
          <w:sz w:val="22"/>
          <w:szCs w:val="22"/>
        </w:rPr>
        <w:t xml:space="preserve"> </w:t>
      </w:r>
      <w:r w:rsidR="004C7B95">
        <w:rPr>
          <w:b/>
          <w:sz w:val="22"/>
          <w:szCs w:val="22"/>
          <w:lang w:val="en-US"/>
        </w:rPr>
        <w:t>O</w:t>
      </w:r>
      <w:r w:rsidR="004C7B95"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5C72E0" w:rsidRDefault="005C72E0" w:rsidP="00874EA8">
      <w:pPr>
        <w:jc w:val="center"/>
        <w:rPr>
          <w:b/>
          <w:sz w:val="22"/>
          <w:szCs w:val="22"/>
          <w:lang w:val="en-US"/>
        </w:rPr>
      </w:pPr>
    </w:p>
    <w:p w:rsidR="0004294C" w:rsidRDefault="0004294C" w:rsidP="00874EA8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</w:t>
      </w:r>
    </w:p>
    <w:p w:rsidR="00E27700" w:rsidRPr="00E27700" w:rsidRDefault="0004294C" w:rsidP="00874E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</w:t>
      </w:r>
      <w:r w:rsidR="00E27700">
        <w:rPr>
          <w:b/>
          <w:sz w:val="22"/>
          <w:szCs w:val="22"/>
        </w:rPr>
        <w:t xml:space="preserve">ΓΑΒΡΙΗΛ ΠΑΝΑΓΙΩΤΗΣ </w:t>
      </w:r>
    </w:p>
    <w:p w:rsidR="00640912" w:rsidRPr="009616D7" w:rsidRDefault="00640912" w:rsidP="009616D7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640912" w:rsidRPr="009616D7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150BB"/>
    <w:multiLevelType w:val="hybridMultilevel"/>
    <w:tmpl w:val="DA5EE1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46BB3"/>
    <w:multiLevelType w:val="hybridMultilevel"/>
    <w:tmpl w:val="0298CC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77BDC"/>
    <w:multiLevelType w:val="hybridMultilevel"/>
    <w:tmpl w:val="E2CA26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F1D8A"/>
    <w:multiLevelType w:val="hybridMultilevel"/>
    <w:tmpl w:val="F28430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</w:num>
  <w:num w:numId="2">
    <w:abstractNumId w:val="16"/>
  </w:num>
  <w:num w:numId="3">
    <w:abstractNumId w:val="34"/>
  </w:num>
  <w:num w:numId="4">
    <w:abstractNumId w:val="18"/>
  </w:num>
  <w:num w:numId="5">
    <w:abstractNumId w:val="14"/>
  </w:num>
  <w:num w:numId="6">
    <w:abstractNumId w:val="26"/>
  </w:num>
  <w:num w:numId="7">
    <w:abstractNumId w:val="7"/>
  </w:num>
  <w:num w:numId="8">
    <w:abstractNumId w:val="6"/>
  </w:num>
  <w:num w:numId="9">
    <w:abstractNumId w:val="37"/>
  </w:num>
  <w:num w:numId="10">
    <w:abstractNumId w:val="33"/>
  </w:num>
  <w:num w:numId="11">
    <w:abstractNumId w:val="22"/>
  </w:num>
  <w:num w:numId="12">
    <w:abstractNumId w:val="38"/>
  </w:num>
  <w:num w:numId="13">
    <w:abstractNumId w:val="28"/>
  </w:num>
  <w:num w:numId="14">
    <w:abstractNumId w:val="10"/>
  </w:num>
  <w:num w:numId="15">
    <w:abstractNumId w:val="8"/>
  </w:num>
  <w:num w:numId="16">
    <w:abstractNumId w:val="29"/>
  </w:num>
  <w:num w:numId="17">
    <w:abstractNumId w:val="5"/>
  </w:num>
  <w:num w:numId="18">
    <w:abstractNumId w:val="15"/>
  </w:num>
  <w:num w:numId="19">
    <w:abstractNumId w:val="24"/>
  </w:num>
  <w:num w:numId="20">
    <w:abstractNumId w:val="36"/>
  </w:num>
  <w:num w:numId="21">
    <w:abstractNumId w:val="12"/>
  </w:num>
  <w:num w:numId="22">
    <w:abstractNumId w:val="3"/>
  </w:num>
  <w:num w:numId="23">
    <w:abstractNumId w:val="9"/>
  </w:num>
  <w:num w:numId="24">
    <w:abstractNumId w:val="13"/>
  </w:num>
  <w:num w:numId="25">
    <w:abstractNumId w:val="30"/>
  </w:num>
  <w:num w:numId="26">
    <w:abstractNumId w:val="2"/>
  </w:num>
  <w:num w:numId="27">
    <w:abstractNumId w:val="17"/>
  </w:num>
  <w:num w:numId="28">
    <w:abstractNumId w:val="32"/>
  </w:num>
  <w:num w:numId="29">
    <w:abstractNumId w:val="35"/>
  </w:num>
  <w:num w:numId="30">
    <w:abstractNumId w:val="1"/>
  </w:num>
  <w:num w:numId="31">
    <w:abstractNumId w:val="31"/>
  </w:num>
  <w:num w:numId="32">
    <w:abstractNumId w:val="23"/>
  </w:num>
  <w:num w:numId="33">
    <w:abstractNumId w:val="25"/>
  </w:num>
  <w:num w:numId="34">
    <w:abstractNumId w:val="39"/>
  </w:num>
  <w:num w:numId="35">
    <w:abstractNumId w:val="0"/>
  </w:num>
  <w:num w:numId="36">
    <w:abstractNumId w:val="21"/>
  </w:num>
  <w:num w:numId="37">
    <w:abstractNumId w:val="27"/>
  </w:num>
  <w:num w:numId="38">
    <w:abstractNumId w:val="19"/>
  </w:num>
  <w:num w:numId="39">
    <w:abstractNumId w:val="20"/>
  </w:num>
  <w:num w:numId="4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48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C7A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0FC0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07D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0F4B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2F1D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3FED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A757D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2BA2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875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206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215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1FF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4F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5F75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6BE6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29D7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2A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8B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423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5F65"/>
    <w:rsid w:val="00557645"/>
    <w:rsid w:val="00557713"/>
    <w:rsid w:val="00557F18"/>
    <w:rsid w:val="00560382"/>
    <w:rsid w:val="00560B9F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5D8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5CF4"/>
    <w:rsid w:val="00596A2A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DC2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3F17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08E5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87561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1F6"/>
    <w:rsid w:val="007B09E2"/>
    <w:rsid w:val="007B09FF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2FDE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88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B4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724"/>
    <w:rsid w:val="00857948"/>
    <w:rsid w:val="00857F47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D7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1AC5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14F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1FA2"/>
    <w:rsid w:val="008F2994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4C2"/>
    <w:rsid w:val="00980B86"/>
    <w:rsid w:val="00980C94"/>
    <w:rsid w:val="0098253E"/>
    <w:rsid w:val="0098514D"/>
    <w:rsid w:val="00986010"/>
    <w:rsid w:val="00986F6D"/>
    <w:rsid w:val="00987736"/>
    <w:rsid w:val="0098795F"/>
    <w:rsid w:val="009913AD"/>
    <w:rsid w:val="00991AC6"/>
    <w:rsid w:val="0099236C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32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432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54E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16C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685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87634"/>
    <w:rsid w:val="00A90041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247"/>
    <w:rsid w:val="00AA0CBC"/>
    <w:rsid w:val="00AA0E89"/>
    <w:rsid w:val="00AA10DA"/>
    <w:rsid w:val="00AA1F8A"/>
    <w:rsid w:val="00AA2C73"/>
    <w:rsid w:val="00AA30FB"/>
    <w:rsid w:val="00AA31A8"/>
    <w:rsid w:val="00AA52DF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11"/>
    <w:rsid w:val="00AC2BD4"/>
    <w:rsid w:val="00AC2ECB"/>
    <w:rsid w:val="00AC3371"/>
    <w:rsid w:val="00AC3D17"/>
    <w:rsid w:val="00AC424E"/>
    <w:rsid w:val="00AC4A72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58E9"/>
    <w:rsid w:val="00AE61D6"/>
    <w:rsid w:val="00AE6BCA"/>
    <w:rsid w:val="00AE7094"/>
    <w:rsid w:val="00AF0D7B"/>
    <w:rsid w:val="00AF1182"/>
    <w:rsid w:val="00AF135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1F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660"/>
    <w:rsid w:val="00B976B8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7224"/>
    <w:rsid w:val="00C07DAA"/>
    <w:rsid w:val="00C10A73"/>
    <w:rsid w:val="00C120EF"/>
    <w:rsid w:val="00C12379"/>
    <w:rsid w:val="00C124F4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61CF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67D71"/>
    <w:rsid w:val="00C70FB4"/>
    <w:rsid w:val="00C7132C"/>
    <w:rsid w:val="00C71B84"/>
    <w:rsid w:val="00C729F2"/>
    <w:rsid w:val="00C744F5"/>
    <w:rsid w:val="00C7481D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53"/>
    <w:rsid w:val="00C93A93"/>
    <w:rsid w:val="00C946B3"/>
    <w:rsid w:val="00CA02A3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821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27F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89F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3A2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07A9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1D5B"/>
    <w:rsid w:val="00E32B86"/>
    <w:rsid w:val="00E3391E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A59"/>
    <w:rsid w:val="00F03D7F"/>
    <w:rsid w:val="00F03EE6"/>
    <w:rsid w:val="00F03F1F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2F36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0E1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048A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5AE5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05C2-91D3-4B57-B4DD-6E8FD4E0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1792</cp:revision>
  <cp:lastPrinted>2022-01-31T13:32:00Z</cp:lastPrinted>
  <dcterms:created xsi:type="dcterms:W3CDTF">2021-09-17T12:03:00Z</dcterms:created>
  <dcterms:modified xsi:type="dcterms:W3CDTF">2022-03-30T09:02:00Z</dcterms:modified>
</cp:coreProperties>
</file>