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FC" w:rsidRDefault="001A1DFC" w:rsidP="001A1DFC">
      <w:pPr>
        <w:jc w:val="center"/>
        <w:rPr>
          <w:rFonts w:ascii="Arial" w:hAnsi="Arial" w:cs="Arial"/>
          <w:b/>
        </w:rPr>
      </w:pPr>
    </w:p>
    <w:p w:rsidR="001A1DFC" w:rsidRDefault="001A1DFC" w:rsidP="001A1DFC">
      <w:pPr>
        <w:jc w:val="center"/>
        <w:rPr>
          <w:rFonts w:ascii="Arial" w:hAnsi="Arial" w:cs="Arial"/>
          <w:b/>
        </w:rPr>
      </w:pPr>
    </w:p>
    <w:p w:rsidR="00C169E0" w:rsidRPr="002743B7" w:rsidRDefault="00C169E0" w:rsidP="00C169E0">
      <w:pPr>
        <w:tabs>
          <w:tab w:val="left" w:pos="260"/>
          <w:tab w:val="right" w:pos="10137"/>
        </w:tabs>
        <w:spacing w:after="0" w:line="240" w:lineRule="auto"/>
        <w:rPr>
          <w:rFonts w:ascii="Arial" w:hAnsi="Arial" w:cs="Arial"/>
          <w:b/>
        </w:rPr>
      </w:pPr>
      <w:r w:rsidRPr="002743B7">
        <w:rPr>
          <w:rFonts w:ascii="Arial" w:hAnsi="Arial" w:cs="Arial"/>
          <w:color w:val="0000FF"/>
        </w:rPr>
        <w:t xml:space="preserve">    </w:t>
      </w:r>
      <w:r>
        <w:rPr>
          <w:rFonts w:ascii="Arial" w:hAnsi="Arial" w:cs="Arial"/>
          <w:noProof/>
          <w:color w:val="0000FF"/>
          <w:lang w:eastAsia="el-GR"/>
        </w:rPr>
        <w:drawing>
          <wp:inline distT="0" distB="0" distL="0" distR="0">
            <wp:extent cx="914400" cy="866775"/>
            <wp:effectExtent l="19050" t="0" r="0" b="0"/>
            <wp:docPr id="1" name="rg_hi" descr="ANd9GcRSr6FD1OKuBaTEAHx7hh8BvkhWJ6v9ijXfHtEk8YXo64uAsVQt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Sr6FD1OKuBaTEAHx7hh8BvkhWJ6v9ijXfHtEk8YXo64uAsVQt9Q"/>
                    <pic:cNvPicPr>
                      <a:picLocks noChangeAspect="1" noChangeArrowheads="1"/>
                    </pic:cNvPicPr>
                  </pic:nvPicPr>
                  <pic:blipFill>
                    <a:blip r:embed="rId7" cstate="print"/>
                    <a:srcRect/>
                    <a:stretch>
                      <a:fillRect/>
                    </a:stretch>
                  </pic:blipFill>
                  <pic:spPr bwMode="auto">
                    <a:xfrm>
                      <a:off x="0" y="0"/>
                      <a:ext cx="914400" cy="866775"/>
                    </a:xfrm>
                    <a:prstGeom prst="rect">
                      <a:avLst/>
                    </a:prstGeom>
                    <a:noFill/>
                    <a:ln w="9525">
                      <a:noFill/>
                      <a:miter lim="800000"/>
                      <a:headEnd/>
                      <a:tailEnd/>
                    </a:ln>
                  </pic:spPr>
                </pic:pic>
              </a:graphicData>
            </a:graphic>
          </wp:inline>
        </w:drawing>
      </w:r>
      <w:r w:rsidR="0016760D">
        <w:rPr>
          <w:noProof/>
          <w:lang w:eastAsia="el-GR"/>
        </w:rPr>
        <w:drawing>
          <wp:inline distT="0" distB="0" distL="0" distR="0">
            <wp:extent cx="695325" cy="6381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695325" cy="638175"/>
                    </a:xfrm>
                    <a:prstGeom prst="rect">
                      <a:avLst/>
                    </a:prstGeom>
                    <a:noFill/>
                    <a:ln w="9525">
                      <a:noFill/>
                      <a:miter lim="800000"/>
                      <a:headEnd/>
                      <a:tailEnd/>
                    </a:ln>
                  </pic:spPr>
                </pic:pic>
              </a:graphicData>
            </a:graphic>
          </wp:inline>
        </w:drawing>
      </w:r>
      <w:r w:rsidRPr="002743B7">
        <w:rPr>
          <w:rFonts w:ascii="Arial" w:hAnsi="Arial" w:cs="Arial"/>
          <w:color w:val="0000FF"/>
        </w:rPr>
        <w:tab/>
      </w:r>
      <w:r w:rsidRPr="002743B7">
        <w:rPr>
          <w:rFonts w:ascii="Arial" w:hAnsi="Arial" w:cs="Arial"/>
          <w:b/>
        </w:rPr>
        <w:t xml:space="preserve"> </w:t>
      </w:r>
    </w:p>
    <w:p w:rsidR="00C169E0" w:rsidRPr="002743B7" w:rsidRDefault="00C169E0" w:rsidP="00C169E0">
      <w:pPr>
        <w:spacing w:after="0" w:line="240" w:lineRule="auto"/>
        <w:rPr>
          <w:rFonts w:ascii="Arial" w:hAnsi="Arial" w:cs="Arial"/>
          <w:b/>
          <w:sz w:val="20"/>
          <w:szCs w:val="20"/>
        </w:rPr>
      </w:pPr>
      <w:r w:rsidRPr="002743B7">
        <w:rPr>
          <w:rFonts w:ascii="Arial" w:hAnsi="Arial" w:cs="Arial"/>
          <w:b/>
          <w:sz w:val="20"/>
          <w:szCs w:val="20"/>
        </w:rPr>
        <w:t>ΕΛΛΗΝΙΚΗ ΔΗΜΟΚΡΑΤΙΑ</w:t>
      </w:r>
      <w:r w:rsidRPr="002743B7">
        <w:rPr>
          <w:rFonts w:ascii="Arial" w:hAnsi="Arial" w:cs="Arial"/>
          <w:b/>
          <w:sz w:val="20"/>
          <w:szCs w:val="20"/>
        </w:rPr>
        <w:tab/>
      </w:r>
    </w:p>
    <w:p w:rsidR="00C169E0" w:rsidRPr="002743B7" w:rsidRDefault="00C169E0" w:rsidP="00C169E0">
      <w:pPr>
        <w:spacing w:after="0" w:line="240" w:lineRule="auto"/>
        <w:rPr>
          <w:rFonts w:ascii="Arial" w:hAnsi="Arial" w:cs="Arial"/>
          <w:b/>
          <w:sz w:val="20"/>
          <w:szCs w:val="20"/>
        </w:rPr>
      </w:pPr>
      <w:r w:rsidRPr="002743B7">
        <w:rPr>
          <w:rFonts w:ascii="Arial" w:hAnsi="Arial" w:cs="Arial"/>
          <w:b/>
          <w:sz w:val="20"/>
          <w:szCs w:val="20"/>
        </w:rPr>
        <w:t>ΝΟΜΟΣ ΑΤΤΙΚΗΣ</w:t>
      </w:r>
    </w:p>
    <w:p w:rsidR="00C169E0" w:rsidRPr="002743B7" w:rsidRDefault="00C169E0" w:rsidP="00C169E0">
      <w:pPr>
        <w:spacing w:after="0" w:line="240" w:lineRule="auto"/>
        <w:rPr>
          <w:rFonts w:ascii="Arial" w:hAnsi="Arial" w:cs="Arial"/>
          <w:b/>
          <w:sz w:val="20"/>
          <w:szCs w:val="20"/>
        </w:rPr>
      </w:pPr>
      <w:r w:rsidRPr="002743B7">
        <w:rPr>
          <w:rFonts w:ascii="Arial" w:hAnsi="Arial" w:cs="Arial"/>
          <w:b/>
          <w:sz w:val="20"/>
          <w:szCs w:val="20"/>
        </w:rPr>
        <w:t>Ν.Π.Δ.Δ ΚΟΙΝΩΝΙΚΗΣ ΜΕΡΙΜΝΑΣ</w:t>
      </w:r>
    </w:p>
    <w:p w:rsidR="00C169E0" w:rsidRPr="002743B7" w:rsidRDefault="00C169E0" w:rsidP="00C169E0">
      <w:pPr>
        <w:spacing w:after="0" w:line="240" w:lineRule="auto"/>
        <w:rPr>
          <w:rFonts w:ascii="Arial" w:hAnsi="Arial" w:cs="Arial"/>
          <w:b/>
          <w:sz w:val="20"/>
          <w:szCs w:val="20"/>
        </w:rPr>
      </w:pPr>
      <w:r w:rsidRPr="002743B7">
        <w:rPr>
          <w:rFonts w:ascii="Arial" w:hAnsi="Arial" w:cs="Arial"/>
          <w:b/>
          <w:sz w:val="20"/>
          <w:szCs w:val="20"/>
        </w:rPr>
        <w:t>ΚΑΙ ΠΡΟΣΧΟΛΙΚΗΣ ΑΓΩΓΗΣ</w:t>
      </w:r>
    </w:p>
    <w:p w:rsidR="00C169E0" w:rsidRPr="002743B7" w:rsidRDefault="00C169E0" w:rsidP="00C169E0">
      <w:pPr>
        <w:spacing w:after="0" w:line="240" w:lineRule="auto"/>
        <w:rPr>
          <w:rFonts w:ascii="Arial" w:hAnsi="Arial" w:cs="Arial"/>
          <w:b/>
          <w:sz w:val="20"/>
          <w:szCs w:val="20"/>
        </w:rPr>
      </w:pPr>
      <w:r w:rsidRPr="002743B7">
        <w:rPr>
          <w:rFonts w:ascii="Arial" w:hAnsi="Arial" w:cs="Arial"/>
          <w:b/>
          <w:sz w:val="20"/>
          <w:szCs w:val="20"/>
        </w:rPr>
        <w:t xml:space="preserve"> ΔΗΜΟΥ ΡΑΦΗΝΑΣ ΠΙΚΕΡΜΙΟΥ </w:t>
      </w:r>
      <w:r>
        <w:rPr>
          <w:rFonts w:ascii="Arial" w:hAnsi="Arial" w:cs="Arial"/>
          <w:b/>
          <w:sz w:val="20"/>
          <w:szCs w:val="20"/>
        </w:rPr>
        <w:t xml:space="preserve">                                                                          </w:t>
      </w:r>
    </w:p>
    <w:p w:rsidR="003144BF" w:rsidRDefault="00C169E0" w:rsidP="00C169E0">
      <w:pPr>
        <w:spacing w:after="0" w:line="240" w:lineRule="auto"/>
        <w:rPr>
          <w:rFonts w:ascii="Arial" w:hAnsi="Arial" w:cs="Arial"/>
          <w:b/>
          <w:sz w:val="20"/>
          <w:szCs w:val="20"/>
        </w:rPr>
      </w:pPr>
      <w:r w:rsidRPr="002743B7">
        <w:rPr>
          <w:rFonts w:ascii="Arial" w:hAnsi="Arial" w:cs="Arial"/>
          <w:b/>
          <w:sz w:val="20"/>
          <w:szCs w:val="20"/>
        </w:rPr>
        <w:t>«ΦΙΛΙΠΠΟΣ ΚΑΒΟΥΝΙΔΗΣ»</w:t>
      </w:r>
      <w:r w:rsidRPr="00BD088B">
        <w:rPr>
          <w:rFonts w:ascii="Arial" w:hAnsi="Arial" w:cs="Arial"/>
          <w:b/>
          <w:sz w:val="20"/>
          <w:szCs w:val="20"/>
        </w:rPr>
        <w:t xml:space="preserve">                                                                                   </w:t>
      </w:r>
    </w:p>
    <w:p w:rsidR="00C169E0" w:rsidRDefault="00C169E0" w:rsidP="00BA5728">
      <w:pPr>
        <w:pStyle w:val="a4"/>
        <w:rPr>
          <w:rFonts w:ascii="Arial" w:hAnsi="Arial" w:cs="Arial"/>
          <w:color w:val="auto"/>
          <w:u w:val="single"/>
        </w:rPr>
      </w:pPr>
    </w:p>
    <w:p w:rsidR="00E93928" w:rsidRPr="00C169E0" w:rsidRDefault="003C0615" w:rsidP="00C169E0">
      <w:pPr>
        <w:pStyle w:val="a4"/>
        <w:jc w:val="center"/>
        <w:rPr>
          <w:rFonts w:ascii="Arial" w:hAnsi="Arial" w:cs="Arial"/>
          <w:b/>
          <w:i w:val="0"/>
          <w:color w:val="auto"/>
          <w:u w:val="single"/>
        </w:rPr>
      </w:pPr>
      <w:r w:rsidRPr="00C169E0">
        <w:rPr>
          <w:rFonts w:ascii="Arial" w:hAnsi="Arial" w:cs="Arial"/>
          <w:b/>
          <w:i w:val="0"/>
          <w:color w:val="auto"/>
          <w:u w:val="single"/>
        </w:rPr>
        <w:t>ΚΑΝΟΝΕΣ ΛΕΙΤΟΥΡΓΙΑΣ ΤΩΝ</w:t>
      </w:r>
      <w:r w:rsidR="00E93928" w:rsidRPr="00C169E0">
        <w:rPr>
          <w:rFonts w:ascii="Arial" w:hAnsi="Arial" w:cs="Arial"/>
          <w:b/>
          <w:i w:val="0"/>
          <w:color w:val="auto"/>
          <w:u w:val="single"/>
        </w:rPr>
        <w:t xml:space="preserve"> </w:t>
      </w:r>
      <w:r w:rsidR="003144BF">
        <w:rPr>
          <w:rFonts w:ascii="Arial" w:hAnsi="Arial" w:cs="Arial"/>
          <w:b/>
          <w:i w:val="0"/>
          <w:color w:val="auto"/>
          <w:u w:val="single"/>
        </w:rPr>
        <w:t xml:space="preserve">ΠΑΙΔΙΚΩΝ </w:t>
      </w:r>
      <w:r w:rsidR="00E93928" w:rsidRPr="00C169E0">
        <w:rPr>
          <w:rFonts w:ascii="Arial" w:hAnsi="Arial" w:cs="Arial"/>
          <w:b/>
          <w:i w:val="0"/>
          <w:color w:val="auto"/>
          <w:u w:val="single"/>
        </w:rPr>
        <w:t xml:space="preserve">ΣΤΑΘΜΩΝ ΔΗΜΟΥ </w:t>
      </w:r>
      <w:r w:rsidR="001A1DFC" w:rsidRPr="00C169E0">
        <w:rPr>
          <w:rFonts w:ascii="Arial" w:hAnsi="Arial" w:cs="Arial"/>
          <w:b/>
          <w:i w:val="0"/>
          <w:color w:val="auto"/>
          <w:u w:val="single"/>
        </w:rPr>
        <w:t>ΡΑΦΗΝΑΣ-ΠΙΚΕΡΜΙΟΥ</w:t>
      </w:r>
    </w:p>
    <w:p w:rsidR="001A1DFC" w:rsidRPr="00C169E0" w:rsidRDefault="00E93928" w:rsidP="00BA5728">
      <w:pPr>
        <w:pStyle w:val="a4"/>
        <w:jc w:val="both"/>
        <w:rPr>
          <w:rFonts w:ascii="Arial" w:hAnsi="Arial" w:cs="Arial"/>
          <w:i w:val="0"/>
          <w:color w:val="auto"/>
        </w:rPr>
      </w:pPr>
      <w:r w:rsidRPr="00C169E0">
        <w:rPr>
          <w:rFonts w:ascii="Arial" w:hAnsi="Arial" w:cs="Arial"/>
          <w:i w:val="0"/>
          <w:color w:val="auto"/>
        </w:rPr>
        <w:t xml:space="preserve">Αγαπητοί γονείς, </w:t>
      </w:r>
    </w:p>
    <w:p w:rsidR="00E93928" w:rsidRPr="00C169E0" w:rsidRDefault="00E93928" w:rsidP="00BA5728">
      <w:pPr>
        <w:pStyle w:val="a4"/>
        <w:jc w:val="both"/>
        <w:rPr>
          <w:rFonts w:ascii="Arial" w:hAnsi="Arial" w:cs="Arial"/>
          <w:i w:val="0"/>
          <w:color w:val="auto"/>
        </w:rPr>
      </w:pPr>
      <w:r w:rsidRPr="00C169E0">
        <w:rPr>
          <w:rFonts w:ascii="Arial" w:hAnsi="Arial" w:cs="Arial"/>
          <w:i w:val="0"/>
          <w:color w:val="auto"/>
        </w:rPr>
        <w:t>θα θέλαμε να σας ενημερώσουμε για τους κανόνες λειτουργίας των σταθμών Δήμου Ραφήνας</w:t>
      </w:r>
      <w:r w:rsidR="003C0615" w:rsidRPr="00C169E0">
        <w:rPr>
          <w:rFonts w:ascii="Arial" w:hAnsi="Arial" w:cs="Arial"/>
          <w:i w:val="0"/>
          <w:color w:val="auto"/>
        </w:rPr>
        <w:t>-</w:t>
      </w:r>
      <w:r w:rsidRPr="00C169E0">
        <w:rPr>
          <w:rFonts w:ascii="Arial" w:hAnsi="Arial" w:cs="Arial"/>
          <w:i w:val="0"/>
          <w:color w:val="auto"/>
        </w:rPr>
        <w:t>Πικερμίου.</w:t>
      </w:r>
    </w:p>
    <w:p w:rsidR="003A7BC1" w:rsidRPr="00C169E0" w:rsidRDefault="00E93928" w:rsidP="00BA5728">
      <w:pPr>
        <w:pStyle w:val="a4"/>
        <w:jc w:val="both"/>
        <w:rPr>
          <w:rFonts w:ascii="Arial" w:hAnsi="Arial" w:cs="Arial"/>
          <w:i w:val="0"/>
          <w:color w:val="auto"/>
        </w:rPr>
      </w:pPr>
      <w:r w:rsidRPr="00C169E0">
        <w:rPr>
          <w:rFonts w:ascii="Arial" w:hAnsi="Arial" w:cs="Arial"/>
          <w:i w:val="0"/>
          <w:color w:val="auto"/>
        </w:rPr>
        <w:t xml:space="preserve">Αιτήσεις εγγραφής γίνονται δεκτές από δημότες, κατοίκους και αν υπάρξουν κενές θέσεις και </w:t>
      </w:r>
      <w:r w:rsidR="008641A9" w:rsidRPr="00C169E0">
        <w:rPr>
          <w:rFonts w:ascii="Arial" w:hAnsi="Arial" w:cs="Arial"/>
          <w:i w:val="0"/>
          <w:color w:val="auto"/>
        </w:rPr>
        <w:t xml:space="preserve">από </w:t>
      </w:r>
      <w:r w:rsidR="00360F04" w:rsidRPr="00C169E0">
        <w:rPr>
          <w:rFonts w:ascii="Arial" w:hAnsi="Arial" w:cs="Arial"/>
          <w:i w:val="0"/>
          <w:color w:val="auto"/>
        </w:rPr>
        <w:t>εργαζόμενους</w:t>
      </w:r>
      <w:r w:rsidRPr="00C169E0">
        <w:rPr>
          <w:rFonts w:ascii="Arial" w:hAnsi="Arial" w:cs="Arial"/>
          <w:i w:val="0"/>
          <w:color w:val="auto"/>
        </w:rPr>
        <w:t xml:space="preserve"> στα όρια του Δήμου μας. Για την εγγραφή ενός νηπίου</w:t>
      </w:r>
      <w:r w:rsidR="003C0615" w:rsidRPr="00C169E0">
        <w:rPr>
          <w:rFonts w:ascii="Arial" w:hAnsi="Arial" w:cs="Arial"/>
          <w:i w:val="0"/>
          <w:color w:val="auto"/>
        </w:rPr>
        <w:t xml:space="preserve"> ή βρέφους</w:t>
      </w:r>
      <w:r w:rsidRPr="00C169E0">
        <w:rPr>
          <w:rFonts w:ascii="Arial" w:hAnsi="Arial" w:cs="Arial"/>
          <w:i w:val="0"/>
          <w:color w:val="auto"/>
        </w:rPr>
        <w:t xml:space="preserve"> τηρείται το σύστημα της μοριοδότησης, που περιλαμβάνει κοινωνικά, οικονομικά και παιδαγωγικά κριτήρια, ώστε να ευνοούνται οι κοινωνικά και οικονομικά ευπαθείς  οικογένειες , καθώς και τα </w:t>
      </w:r>
      <w:r w:rsidR="003C0615" w:rsidRPr="00C169E0">
        <w:rPr>
          <w:rFonts w:ascii="Arial" w:hAnsi="Arial" w:cs="Arial"/>
          <w:i w:val="0"/>
          <w:color w:val="auto"/>
        </w:rPr>
        <w:t>παιδιά</w:t>
      </w:r>
      <w:r w:rsidRPr="00C169E0">
        <w:rPr>
          <w:rFonts w:ascii="Arial" w:hAnsi="Arial" w:cs="Arial"/>
          <w:i w:val="0"/>
          <w:color w:val="auto"/>
        </w:rPr>
        <w:t xml:space="preserve"> που ήδη φοιτούν στους σταθμούς. Σε περίπτωση ισοψηφίας στη μοριοδότηση,</w:t>
      </w:r>
      <w:r w:rsidR="00FC1185" w:rsidRPr="00C169E0">
        <w:rPr>
          <w:rFonts w:ascii="Arial" w:hAnsi="Arial" w:cs="Arial"/>
          <w:i w:val="0"/>
          <w:color w:val="auto"/>
        </w:rPr>
        <w:t xml:space="preserve"> γίνεται </w:t>
      </w:r>
      <w:r w:rsidRPr="00C169E0">
        <w:rPr>
          <w:rFonts w:ascii="Arial" w:hAnsi="Arial" w:cs="Arial"/>
          <w:i w:val="0"/>
          <w:color w:val="auto"/>
        </w:rPr>
        <w:t>κλήρωση</w:t>
      </w:r>
      <w:r w:rsidR="00360F04" w:rsidRPr="00C169E0">
        <w:rPr>
          <w:rFonts w:ascii="Arial" w:hAnsi="Arial" w:cs="Arial"/>
          <w:i w:val="0"/>
          <w:color w:val="auto"/>
        </w:rPr>
        <w:t>.</w:t>
      </w:r>
      <w:r w:rsidRPr="00C169E0">
        <w:rPr>
          <w:rFonts w:ascii="Arial" w:hAnsi="Arial" w:cs="Arial"/>
          <w:i w:val="0"/>
          <w:color w:val="auto"/>
        </w:rPr>
        <w:t xml:space="preserve"> </w:t>
      </w:r>
    </w:p>
    <w:p w:rsidR="00E93928" w:rsidRPr="00C169E0" w:rsidRDefault="003C0615" w:rsidP="00BA5728">
      <w:pPr>
        <w:pStyle w:val="a4"/>
        <w:jc w:val="both"/>
        <w:rPr>
          <w:rFonts w:ascii="Arial" w:hAnsi="Arial" w:cs="Arial"/>
          <w:i w:val="0"/>
          <w:color w:val="auto"/>
        </w:rPr>
      </w:pPr>
      <w:r w:rsidRPr="00C169E0">
        <w:rPr>
          <w:rFonts w:ascii="Arial" w:hAnsi="Arial" w:cs="Arial"/>
          <w:i w:val="0"/>
          <w:color w:val="auto"/>
        </w:rPr>
        <w:t>Οι</w:t>
      </w:r>
      <w:r w:rsidR="00BA5728" w:rsidRPr="00C169E0">
        <w:rPr>
          <w:rFonts w:ascii="Arial" w:hAnsi="Arial" w:cs="Arial"/>
          <w:i w:val="0"/>
          <w:color w:val="auto"/>
        </w:rPr>
        <w:t xml:space="preserve"> σταθμοί λειτουργούν από </w:t>
      </w:r>
      <w:r w:rsidR="00E93928" w:rsidRPr="00C169E0">
        <w:rPr>
          <w:rFonts w:ascii="Arial" w:hAnsi="Arial" w:cs="Arial"/>
          <w:i w:val="0"/>
          <w:color w:val="auto"/>
        </w:rPr>
        <w:t xml:space="preserve">1η Σεπτεμβρίου έως 31 Ιουλίου, από Δευτέρα έως Παρασκευή </w:t>
      </w:r>
      <w:r w:rsidR="00BA5728" w:rsidRPr="00C169E0">
        <w:rPr>
          <w:rFonts w:ascii="Arial" w:hAnsi="Arial" w:cs="Arial"/>
          <w:i w:val="0"/>
          <w:color w:val="auto"/>
        </w:rPr>
        <w:t>ώρες</w:t>
      </w:r>
      <w:r w:rsidR="009356FC" w:rsidRPr="00C169E0">
        <w:rPr>
          <w:rFonts w:ascii="Arial" w:hAnsi="Arial" w:cs="Arial"/>
          <w:i w:val="0"/>
          <w:color w:val="auto"/>
        </w:rPr>
        <w:t xml:space="preserve"> 7</w:t>
      </w:r>
      <w:r w:rsidR="00BF33E7" w:rsidRPr="00C169E0">
        <w:rPr>
          <w:rFonts w:ascii="Arial" w:hAnsi="Arial" w:cs="Arial"/>
          <w:i w:val="0"/>
          <w:color w:val="auto"/>
        </w:rPr>
        <w:t>:</w:t>
      </w:r>
      <w:r w:rsidR="009356FC" w:rsidRPr="00C169E0">
        <w:rPr>
          <w:rFonts w:ascii="Arial" w:hAnsi="Arial" w:cs="Arial"/>
          <w:i w:val="0"/>
          <w:color w:val="auto"/>
        </w:rPr>
        <w:t>00 – 16</w:t>
      </w:r>
      <w:r w:rsidR="00BF33E7" w:rsidRPr="00C169E0">
        <w:rPr>
          <w:rFonts w:ascii="Arial" w:hAnsi="Arial" w:cs="Arial"/>
          <w:i w:val="0"/>
          <w:color w:val="auto"/>
        </w:rPr>
        <w:t>:0</w:t>
      </w:r>
      <w:r w:rsidR="009356FC" w:rsidRPr="00C169E0">
        <w:rPr>
          <w:rFonts w:ascii="Arial" w:hAnsi="Arial" w:cs="Arial"/>
          <w:i w:val="0"/>
          <w:color w:val="auto"/>
        </w:rPr>
        <w:t>0</w:t>
      </w:r>
      <w:r w:rsidRPr="00C169E0">
        <w:rPr>
          <w:rFonts w:ascii="Arial" w:hAnsi="Arial" w:cs="Arial"/>
          <w:i w:val="0"/>
          <w:color w:val="auto"/>
        </w:rPr>
        <w:t>. Οι</w:t>
      </w:r>
      <w:r w:rsidR="00E93928" w:rsidRPr="00C169E0">
        <w:rPr>
          <w:rFonts w:ascii="Arial" w:hAnsi="Arial" w:cs="Arial"/>
          <w:i w:val="0"/>
          <w:color w:val="auto"/>
        </w:rPr>
        <w:t xml:space="preserve"> σταθμοί παραμένουν κλειστοί κατά την περίοδο των Χριστουγέννων από 24 Δεκεμβρίου μέχρι και </w:t>
      </w:r>
      <w:r w:rsidR="003A7BC1" w:rsidRPr="00C169E0">
        <w:rPr>
          <w:rFonts w:ascii="Arial" w:hAnsi="Arial" w:cs="Arial"/>
          <w:i w:val="0"/>
          <w:color w:val="auto"/>
        </w:rPr>
        <w:t>7</w:t>
      </w:r>
      <w:r w:rsidR="00E93928" w:rsidRPr="00C169E0">
        <w:rPr>
          <w:rFonts w:ascii="Arial" w:hAnsi="Arial" w:cs="Arial"/>
          <w:i w:val="0"/>
          <w:color w:val="auto"/>
        </w:rPr>
        <w:t xml:space="preserve"> Ιανουαρίου και του Πάσχα από τη Μ. Πέμπτη έως και την Κυριακή του Θωμά, καθώς επίσης και κατά τις επίσημες αργίες (πχ. εθνικές εορτές, εορτή πολιούχου της πόλης μας, σχολικές εορτές π.χ 17η Νοέμβρη, Τριών Ιεραρχών).</w:t>
      </w:r>
    </w:p>
    <w:p w:rsidR="00E93928" w:rsidRPr="00C169E0" w:rsidRDefault="00E93928" w:rsidP="00BA5728">
      <w:pPr>
        <w:pStyle w:val="a4"/>
        <w:jc w:val="both"/>
        <w:rPr>
          <w:rFonts w:ascii="Arial" w:hAnsi="Arial" w:cs="Arial"/>
          <w:i w:val="0"/>
          <w:color w:val="auto"/>
        </w:rPr>
      </w:pPr>
      <w:r w:rsidRPr="00C169E0">
        <w:rPr>
          <w:rFonts w:ascii="Arial" w:hAnsi="Arial" w:cs="Arial"/>
          <w:i w:val="0"/>
          <w:color w:val="auto"/>
        </w:rPr>
        <w:t xml:space="preserve">Η προσέλευση των </w:t>
      </w:r>
      <w:r w:rsidR="008563EF" w:rsidRPr="00C169E0">
        <w:rPr>
          <w:rFonts w:ascii="Arial" w:hAnsi="Arial" w:cs="Arial"/>
          <w:i w:val="0"/>
          <w:color w:val="auto"/>
        </w:rPr>
        <w:t>παιδιών</w:t>
      </w:r>
      <w:r w:rsidRPr="00C169E0">
        <w:rPr>
          <w:rFonts w:ascii="Arial" w:hAnsi="Arial" w:cs="Arial"/>
          <w:i w:val="0"/>
          <w:color w:val="auto"/>
        </w:rPr>
        <w:t xml:space="preserve"> κατά την αρχή της σχολικής χρονιάς πραγματοποιείται τμηματικά για τις νέες εγγραφές (5-6 </w:t>
      </w:r>
      <w:r w:rsidR="008563EF" w:rsidRPr="00C169E0">
        <w:rPr>
          <w:rFonts w:ascii="Arial" w:hAnsi="Arial" w:cs="Arial"/>
          <w:i w:val="0"/>
          <w:color w:val="auto"/>
        </w:rPr>
        <w:t>παιδιά</w:t>
      </w:r>
      <w:r w:rsidRPr="00C169E0">
        <w:rPr>
          <w:rFonts w:ascii="Arial" w:hAnsi="Arial" w:cs="Arial"/>
          <w:i w:val="0"/>
          <w:color w:val="auto"/>
        </w:rPr>
        <w:t xml:space="preserve"> κάθε</w:t>
      </w:r>
      <w:r w:rsidR="00BF33E7" w:rsidRPr="00C169E0">
        <w:rPr>
          <w:rFonts w:ascii="Arial" w:hAnsi="Arial" w:cs="Arial"/>
          <w:i w:val="0"/>
          <w:color w:val="auto"/>
        </w:rPr>
        <w:t xml:space="preserve"> βδομάδα για το μήνα Σεπτέμβριο</w:t>
      </w:r>
      <w:r w:rsidRPr="00C169E0">
        <w:rPr>
          <w:rFonts w:ascii="Arial" w:hAnsi="Arial" w:cs="Arial"/>
          <w:i w:val="0"/>
          <w:color w:val="auto"/>
        </w:rPr>
        <w:t xml:space="preserve">). Την πρώτη εβδομάδα προσαρμογής τα </w:t>
      </w:r>
      <w:r w:rsidR="008563EF" w:rsidRPr="00C169E0">
        <w:rPr>
          <w:rFonts w:ascii="Arial" w:hAnsi="Arial" w:cs="Arial"/>
          <w:i w:val="0"/>
          <w:color w:val="auto"/>
        </w:rPr>
        <w:t>παιδιά</w:t>
      </w:r>
      <w:r w:rsidRPr="00C169E0">
        <w:rPr>
          <w:rFonts w:ascii="Arial" w:hAnsi="Arial" w:cs="Arial"/>
          <w:i w:val="0"/>
          <w:color w:val="auto"/>
        </w:rPr>
        <w:t xml:space="preserve"> παραμένουν </w:t>
      </w:r>
      <w:r w:rsidR="00596B2D" w:rsidRPr="00C169E0">
        <w:rPr>
          <w:rFonts w:ascii="Arial" w:hAnsi="Arial" w:cs="Arial"/>
          <w:i w:val="0"/>
          <w:color w:val="auto"/>
        </w:rPr>
        <w:t xml:space="preserve">στο σταθμό </w:t>
      </w:r>
      <w:r w:rsidR="009356FC" w:rsidRPr="00C169E0">
        <w:rPr>
          <w:rFonts w:ascii="Arial" w:hAnsi="Arial" w:cs="Arial"/>
          <w:i w:val="0"/>
          <w:color w:val="auto"/>
        </w:rPr>
        <w:t>μέχρι τις 10</w:t>
      </w:r>
      <w:r w:rsidR="00BF33E7" w:rsidRPr="00C169E0">
        <w:rPr>
          <w:rFonts w:ascii="Arial" w:hAnsi="Arial" w:cs="Arial"/>
          <w:i w:val="0"/>
          <w:color w:val="auto"/>
        </w:rPr>
        <w:t>:</w:t>
      </w:r>
      <w:r w:rsidR="009356FC" w:rsidRPr="00C169E0">
        <w:rPr>
          <w:rFonts w:ascii="Arial" w:hAnsi="Arial" w:cs="Arial"/>
          <w:i w:val="0"/>
          <w:color w:val="auto"/>
        </w:rPr>
        <w:t>30</w:t>
      </w:r>
      <w:r w:rsidRPr="00C169E0">
        <w:rPr>
          <w:rFonts w:ascii="Arial" w:hAnsi="Arial" w:cs="Arial"/>
          <w:i w:val="0"/>
          <w:color w:val="auto"/>
        </w:rPr>
        <w:t xml:space="preserve"> και</w:t>
      </w:r>
      <w:r w:rsidR="00ED0733" w:rsidRPr="00C169E0">
        <w:rPr>
          <w:rFonts w:ascii="Arial" w:hAnsi="Arial" w:cs="Arial"/>
          <w:i w:val="0"/>
          <w:color w:val="auto"/>
        </w:rPr>
        <w:t>,</w:t>
      </w:r>
      <w:r w:rsidRPr="00C169E0">
        <w:rPr>
          <w:rFonts w:ascii="Arial" w:hAnsi="Arial" w:cs="Arial"/>
          <w:i w:val="0"/>
          <w:color w:val="auto"/>
        </w:rPr>
        <w:t xml:space="preserve"> </w:t>
      </w:r>
      <w:r w:rsidR="00ED0733" w:rsidRPr="00C169E0">
        <w:rPr>
          <w:rFonts w:ascii="Arial" w:hAnsi="Arial" w:cs="Arial"/>
          <w:i w:val="0"/>
          <w:color w:val="auto"/>
        </w:rPr>
        <w:t>σε συνεννόηση με τις παιδαγωγούς του τμήματος σχετικά με το βαθμό προσαρμογής του παιδιού, οι ώρες παραμονής</w:t>
      </w:r>
      <w:r w:rsidR="0009071B" w:rsidRPr="00C169E0">
        <w:rPr>
          <w:rFonts w:ascii="Arial" w:hAnsi="Arial" w:cs="Arial"/>
          <w:i w:val="0"/>
          <w:color w:val="auto"/>
        </w:rPr>
        <w:t xml:space="preserve"> αυξάνονται μέχρι πλήρους ωραρίου</w:t>
      </w:r>
      <w:r w:rsidRPr="00C169E0">
        <w:rPr>
          <w:rFonts w:ascii="Arial" w:hAnsi="Arial" w:cs="Arial"/>
          <w:i w:val="0"/>
          <w:color w:val="auto"/>
        </w:rPr>
        <w:t xml:space="preserve">. Η μη προσαρμογή του </w:t>
      </w:r>
      <w:r w:rsidR="008563EF" w:rsidRPr="00C169E0">
        <w:rPr>
          <w:rFonts w:ascii="Arial" w:hAnsi="Arial" w:cs="Arial"/>
          <w:i w:val="0"/>
          <w:color w:val="auto"/>
        </w:rPr>
        <w:t>παιδιού</w:t>
      </w:r>
      <w:r w:rsidRPr="00C169E0">
        <w:rPr>
          <w:rFonts w:ascii="Arial" w:hAnsi="Arial" w:cs="Arial"/>
          <w:i w:val="0"/>
          <w:color w:val="auto"/>
        </w:rPr>
        <w:t xml:space="preserve"> μέσα σε </w:t>
      </w:r>
      <w:r w:rsidRPr="00C169E0">
        <w:rPr>
          <w:rFonts w:ascii="Arial" w:hAnsi="Arial" w:cs="Arial"/>
          <w:i w:val="0"/>
          <w:color w:val="auto"/>
        </w:rPr>
        <w:lastRenderedPageBreak/>
        <w:t>διάστημα δύο μηνών από την προσέλευσή του στο σταθμό θα αποτελεί, σύμφωνα με τον κανονι</w:t>
      </w:r>
      <w:r w:rsidR="008563EF" w:rsidRPr="00C169E0">
        <w:rPr>
          <w:rFonts w:ascii="Arial" w:hAnsi="Arial" w:cs="Arial"/>
          <w:i w:val="0"/>
          <w:color w:val="auto"/>
        </w:rPr>
        <w:t>σμό λειτουργίας των</w:t>
      </w:r>
      <w:r w:rsidRPr="00C169E0">
        <w:rPr>
          <w:rFonts w:ascii="Arial" w:hAnsi="Arial" w:cs="Arial"/>
          <w:i w:val="0"/>
          <w:color w:val="auto"/>
        </w:rPr>
        <w:t xml:space="preserve"> σταθμ</w:t>
      </w:r>
      <w:r w:rsidR="008563EF" w:rsidRPr="00C169E0">
        <w:rPr>
          <w:rFonts w:ascii="Arial" w:hAnsi="Arial" w:cs="Arial"/>
          <w:i w:val="0"/>
          <w:color w:val="auto"/>
        </w:rPr>
        <w:t>ών, λόγο διαγραφής</w:t>
      </w:r>
      <w:r w:rsidRPr="00C169E0">
        <w:rPr>
          <w:rFonts w:ascii="Arial" w:hAnsi="Arial" w:cs="Arial"/>
          <w:i w:val="0"/>
          <w:color w:val="auto"/>
        </w:rPr>
        <w:t xml:space="preserve">. Οι επανεγγραφές προσέρχονται κανονικά από την έναρξη της σχολικής χρονιάς. </w:t>
      </w:r>
    </w:p>
    <w:p w:rsidR="00E93928" w:rsidRPr="00C169E0" w:rsidRDefault="00E93928" w:rsidP="00BA5728">
      <w:pPr>
        <w:pStyle w:val="a4"/>
        <w:jc w:val="both"/>
        <w:rPr>
          <w:rFonts w:ascii="Arial" w:hAnsi="Arial" w:cs="Arial"/>
          <w:i w:val="0"/>
          <w:color w:val="auto"/>
        </w:rPr>
      </w:pPr>
      <w:r w:rsidRPr="00C169E0">
        <w:rPr>
          <w:rFonts w:ascii="Arial" w:hAnsi="Arial" w:cs="Arial"/>
          <w:i w:val="0"/>
          <w:color w:val="auto"/>
        </w:rPr>
        <w:t>Επίσης, σε περίπτωση ασθένειας</w:t>
      </w:r>
      <w:r w:rsidR="0067657F" w:rsidRPr="00C169E0">
        <w:rPr>
          <w:rFonts w:ascii="Arial" w:hAnsi="Arial" w:cs="Arial"/>
          <w:i w:val="0"/>
          <w:color w:val="auto"/>
        </w:rPr>
        <w:t xml:space="preserve"> (εμπύρετη κατάσταση, ψείρες, κ.ά)</w:t>
      </w:r>
      <w:r w:rsidR="007D5570" w:rsidRPr="00C169E0">
        <w:rPr>
          <w:rFonts w:ascii="Arial" w:hAnsi="Arial" w:cs="Arial"/>
          <w:i w:val="0"/>
          <w:color w:val="auto"/>
        </w:rPr>
        <w:t>, το παιδί</w:t>
      </w:r>
      <w:r w:rsidRPr="00C169E0">
        <w:rPr>
          <w:rFonts w:ascii="Arial" w:hAnsi="Arial" w:cs="Arial"/>
          <w:i w:val="0"/>
          <w:color w:val="auto"/>
        </w:rPr>
        <w:t xml:space="preserve"> θα πρέπει να παραμένει στο σπίτι τουλάχιστον για ένα 24ωρο χωρίς πυρετό. Στο σταθμό δε χορηγούνται φάρμακα, παρά μόνο παυσίπονο σε περίπτωση ξαφνικής ασθένειας του παιδιού στο σταθμό, ώστε να αποφεύγονται τυχόν αλλεργικές αντιδράσεις από φαρμακευτική αγωγή.</w:t>
      </w:r>
    </w:p>
    <w:p w:rsidR="00E93928" w:rsidRPr="00C169E0" w:rsidRDefault="00BF33E7" w:rsidP="00BA5728">
      <w:pPr>
        <w:pStyle w:val="a4"/>
        <w:jc w:val="both"/>
        <w:rPr>
          <w:rFonts w:ascii="Arial" w:hAnsi="Arial" w:cs="Arial"/>
          <w:b/>
          <w:i w:val="0"/>
          <w:color w:val="auto"/>
        </w:rPr>
      </w:pPr>
      <w:r w:rsidRPr="00C169E0">
        <w:rPr>
          <w:rFonts w:ascii="Arial" w:hAnsi="Arial" w:cs="Arial"/>
          <w:i w:val="0"/>
          <w:color w:val="auto"/>
        </w:rPr>
        <w:t xml:space="preserve">Ενδεικτικά αναφέρουμε </w:t>
      </w:r>
      <w:r w:rsidR="00E93928" w:rsidRPr="00C169E0">
        <w:rPr>
          <w:rFonts w:ascii="Arial" w:hAnsi="Arial" w:cs="Arial"/>
          <w:i w:val="0"/>
          <w:color w:val="auto"/>
        </w:rPr>
        <w:t xml:space="preserve">ότι κάθε </w:t>
      </w:r>
      <w:r w:rsidR="008563EF" w:rsidRPr="00C169E0">
        <w:rPr>
          <w:rFonts w:ascii="Arial" w:hAnsi="Arial" w:cs="Arial"/>
          <w:i w:val="0"/>
          <w:color w:val="auto"/>
        </w:rPr>
        <w:t xml:space="preserve">νηπιακό </w:t>
      </w:r>
      <w:r w:rsidR="00E93928" w:rsidRPr="00C169E0">
        <w:rPr>
          <w:rFonts w:ascii="Arial" w:hAnsi="Arial" w:cs="Arial"/>
          <w:i w:val="0"/>
          <w:color w:val="auto"/>
        </w:rPr>
        <w:t xml:space="preserve">τμήμα αποτελείται από 25 νήπια και σ’ αυτό αντιστοιχεί, σύμφωνα με το νόμο, μία βρεφονηπιοκόμος και μία βοηθός βρεφονηπιοκόμος. </w:t>
      </w:r>
      <w:r w:rsidR="008563EF" w:rsidRPr="00C169E0">
        <w:rPr>
          <w:rFonts w:ascii="Arial" w:hAnsi="Arial" w:cs="Arial"/>
          <w:i w:val="0"/>
          <w:color w:val="auto"/>
        </w:rPr>
        <w:t>Κάθε βρεφικό</w:t>
      </w:r>
      <w:r w:rsidR="00C169E0">
        <w:rPr>
          <w:rFonts w:ascii="Arial" w:hAnsi="Arial" w:cs="Arial"/>
          <w:i w:val="0"/>
          <w:color w:val="auto"/>
        </w:rPr>
        <w:t xml:space="preserve"> τμήμα αποτελείται από 13</w:t>
      </w:r>
      <w:r w:rsidR="008563EF" w:rsidRPr="00C169E0">
        <w:rPr>
          <w:rFonts w:ascii="Arial" w:hAnsi="Arial" w:cs="Arial"/>
          <w:i w:val="0"/>
          <w:color w:val="auto"/>
        </w:rPr>
        <w:t xml:space="preserve"> βρέφη και τρεις παιδαγωγούς.  </w:t>
      </w:r>
      <w:r w:rsidR="00E93928" w:rsidRPr="00C169E0">
        <w:rPr>
          <w:rFonts w:ascii="Arial" w:hAnsi="Arial" w:cs="Arial"/>
          <w:b/>
          <w:i w:val="0"/>
          <w:color w:val="auto"/>
        </w:rPr>
        <w:t>Εφόσον υπάρχει και το επαρκές εκπαιδευτικό προσωπικό</w:t>
      </w:r>
      <w:r w:rsidR="00260088" w:rsidRPr="00C169E0">
        <w:rPr>
          <w:rFonts w:ascii="Arial" w:hAnsi="Arial" w:cs="Arial"/>
          <w:b/>
          <w:i w:val="0"/>
          <w:color w:val="auto"/>
        </w:rPr>
        <w:t>,</w:t>
      </w:r>
      <w:r w:rsidR="00E93928" w:rsidRPr="00C169E0">
        <w:rPr>
          <w:rFonts w:ascii="Arial" w:hAnsi="Arial" w:cs="Arial"/>
          <w:b/>
          <w:i w:val="0"/>
          <w:color w:val="auto"/>
        </w:rPr>
        <w:t xml:space="preserve"> η παραπάνω αναλογία </w:t>
      </w:r>
      <w:r w:rsidR="008563EF" w:rsidRPr="00C169E0">
        <w:rPr>
          <w:rFonts w:ascii="Arial" w:hAnsi="Arial" w:cs="Arial"/>
          <w:b/>
          <w:i w:val="0"/>
          <w:color w:val="auto"/>
        </w:rPr>
        <w:t>παιδιών – παιδαγωγών</w:t>
      </w:r>
      <w:r w:rsidR="00E93928" w:rsidRPr="00C169E0">
        <w:rPr>
          <w:rFonts w:ascii="Arial" w:hAnsi="Arial" w:cs="Arial"/>
          <w:b/>
          <w:i w:val="0"/>
          <w:color w:val="auto"/>
        </w:rPr>
        <w:t xml:space="preserve"> δι</w:t>
      </w:r>
      <w:r w:rsidR="00FC1185" w:rsidRPr="00C169E0">
        <w:rPr>
          <w:rFonts w:ascii="Arial" w:hAnsi="Arial" w:cs="Arial"/>
          <w:b/>
          <w:i w:val="0"/>
          <w:color w:val="auto"/>
        </w:rPr>
        <w:t>αμορφώνεται ανάλογα και πάντα βάσει της</w:t>
      </w:r>
      <w:r w:rsidR="00E93928" w:rsidRPr="00C169E0">
        <w:rPr>
          <w:rFonts w:ascii="Arial" w:hAnsi="Arial" w:cs="Arial"/>
          <w:b/>
          <w:i w:val="0"/>
          <w:color w:val="auto"/>
        </w:rPr>
        <w:t xml:space="preserve"> κείμενη</w:t>
      </w:r>
      <w:r w:rsidR="00FC1185" w:rsidRPr="00C169E0">
        <w:rPr>
          <w:rFonts w:ascii="Arial" w:hAnsi="Arial" w:cs="Arial"/>
          <w:b/>
          <w:i w:val="0"/>
          <w:color w:val="auto"/>
        </w:rPr>
        <w:t>ς</w:t>
      </w:r>
      <w:r w:rsidR="00E93928" w:rsidRPr="00C169E0">
        <w:rPr>
          <w:rFonts w:ascii="Arial" w:hAnsi="Arial" w:cs="Arial"/>
          <w:b/>
          <w:i w:val="0"/>
          <w:color w:val="auto"/>
        </w:rPr>
        <w:t xml:space="preserve"> νομοθεσία</w:t>
      </w:r>
      <w:r w:rsidR="00FC1185" w:rsidRPr="00C169E0">
        <w:rPr>
          <w:rFonts w:ascii="Arial" w:hAnsi="Arial" w:cs="Arial"/>
          <w:b/>
          <w:i w:val="0"/>
          <w:color w:val="auto"/>
        </w:rPr>
        <w:t>ς</w:t>
      </w:r>
      <w:r w:rsidR="00E93928" w:rsidRPr="00C169E0">
        <w:rPr>
          <w:rFonts w:ascii="Arial" w:hAnsi="Arial" w:cs="Arial"/>
          <w:b/>
          <w:i w:val="0"/>
          <w:color w:val="auto"/>
        </w:rPr>
        <w:t xml:space="preserve"> και το</w:t>
      </w:r>
      <w:r w:rsidR="00FC1185" w:rsidRPr="00C169E0">
        <w:rPr>
          <w:rFonts w:ascii="Arial" w:hAnsi="Arial" w:cs="Arial"/>
          <w:b/>
          <w:i w:val="0"/>
          <w:color w:val="auto"/>
        </w:rPr>
        <w:t>υ</w:t>
      </w:r>
      <w:r w:rsidR="00E93928" w:rsidRPr="00C169E0">
        <w:rPr>
          <w:rFonts w:ascii="Arial" w:hAnsi="Arial" w:cs="Arial"/>
          <w:b/>
          <w:i w:val="0"/>
          <w:color w:val="auto"/>
        </w:rPr>
        <w:t xml:space="preserve"> κανονι</w:t>
      </w:r>
      <w:r w:rsidR="008563EF" w:rsidRPr="00C169E0">
        <w:rPr>
          <w:rFonts w:ascii="Arial" w:hAnsi="Arial" w:cs="Arial"/>
          <w:b/>
          <w:i w:val="0"/>
          <w:color w:val="auto"/>
        </w:rPr>
        <w:t>σμ</w:t>
      </w:r>
      <w:r w:rsidR="00FC1185" w:rsidRPr="00C169E0">
        <w:rPr>
          <w:rFonts w:ascii="Arial" w:hAnsi="Arial" w:cs="Arial"/>
          <w:b/>
          <w:i w:val="0"/>
          <w:color w:val="auto"/>
        </w:rPr>
        <w:t>ού</w:t>
      </w:r>
      <w:r w:rsidR="008563EF" w:rsidRPr="00C169E0">
        <w:rPr>
          <w:rFonts w:ascii="Arial" w:hAnsi="Arial" w:cs="Arial"/>
          <w:b/>
          <w:i w:val="0"/>
          <w:color w:val="auto"/>
        </w:rPr>
        <w:t xml:space="preserve"> λειτουργίας των</w:t>
      </w:r>
      <w:r w:rsidR="00E93928" w:rsidRPr="00C169E0">
        <w:rPr>
          <w:rFonts w:ascii="Arial" w:hAnsi="Arial" w:cs="Arial"/>
          <w:b/>
          <w:i w:val="0"/>
          <w:color w:val="auto"/>
        </w:rPr>
        <w:t xml:space="preserve"> σταθμών.</w:t>
      </w:r>
    </w:p>
    <w:p w:rsidR="00E93928" w:rsidRPr="00C169E0" w:rsidRDefault="0067657F" w:rsidP="00BA5728">
      <w:pPr>
        <w:pStyle w:val="a4"/>
        <w:jc w:val="both"/>
        <w:rPr>
          <w:rFonts w:ascii="Arial" w:hAnsi="Arial" w:cs="Arial"/>
          <w:i w:val="0"/>
          <w:color w:val="auto"/>
        </w:rPr>
      </w:pPr>
      <w:r w:rsidRPr="00C169E0">
        <w:rPr>
          <w:rFonts w:ascii="Arial" w:hAnsi="Arial" w:cs="Arial"/>
          <w:i w:val="0"/>
          <w:color w:val="auto"/>
        </w:rPr>
        <w:t>Η προσέλευση των νηπίων</w:t>
      </w:r>
      <w:r w:rsidR="008563EF" w:rsidRPr="00C169E0">
        <w:rPr>
          <w:rFonts w:ascii="Arial" w:hAnsi="Arial" w:cs="Arial"/>
          <w:i w:val="0"/>
          <w:color w:val="auto"/>
        </w:rPr>
        <w:t>/βρεφών</w:t>
      </w:r>
      <w:r w:rsidRPr="00C169E0">
        <w:rPr>
          <w:rFonts w:ascii="Arial" w:hAnsi="Arial" w:cs="Arial"/>
          <w:i w:val="0"/>
          <w:color w:val="auto"/>
        </w:rPr>
        <w:t xml:space="preserve">, </w:t>
      </w:r>
      <w:r w:rsidR="00E93928" w:rsidRPr="00C169E0">
        <w:rPr>
          <w:rFonts w:ascii="Arial" w:hAnsi="Arial" w:cs="Arial"/>
          <w:i w:val="0"/>
          <w:color w:val="auto"/>
        </w:rPr>
        <w:t>σύμφωνα με τον κανονι</w:t>
      </w:r>
      <w:r w:rsidR="008563EF" w:rsidRPr="00C169E0">
        <w:rPr>
          <w:rFonts w:ascii="Arial" w:hAnsi="Arial" w:cs="Arial"/>
          <w:i w:val="0"/>
          <w:color w:val="auto"/>
        </w:rPr>
        <w:t>σμό λειτουργίας των</w:t>
      </w:r>
      <w:r w:rsidR="00E93928" w:rsidRPr="00C169E0">
        <w:rPr>
          <w:rFonts w:ascii="Arial" w:hAnsi="Arial" w:cs="Arial"/>
          <w:i w:val="0"/>
          <w:color w:val="auto"/>
        </w:rPr>
        <w:t xml:space="preserve"> σταθμών</w:t>
      </w:r>
      <w:r w:rsidR="00BF33E7" w:rsidRPr="00C169E0">
        <w:rPr>
          <w:rFonts w:ascii="Arial" w:hAnsi="Arial" w:cs="Arial"/>
          <w:i w:val="0"/>
          <w:color w:val="auto"/>
        </w:rPr>
        <w:t xml:space="preserve">, γίνεται το πρωί </w:t>
      </w:r>
      <w:r w:rsidR="009356FC" w:rsidRPr="00C169E0">
        <w:rPr>
          <w:rFonts w:ascii="Arial" w:hAnsi="Arial" w:cs="Arial"/>
          <w:i w:val="0"/>
          <w:color w:val="auto"/>
        </w:rPr>
        <w:t>7</w:t>
      </w:r>
      <w:r w:rsidR="00BF33E7" w:rsidRPr="00C169E0">
        <w:rPr>
          <w:rFonts w:ascii="Arial" w:hAnsi="Arial" w:cs="Arial"/>
          <w:i w:val="0"/>
          <w:color w:val="auto"/>
        </w:rPr>
        <w:t>:</w:t>
      </w:r>
      <w:r w:rsidR="009356FC" w:rsidRPr="00C169E0">
        <w:rPr>
          <w:rFonts w:ascii="Arial" w:hAnsi="Arial" w:cs="Arial"/>
          <w:i w:val="0"/>
          <w:color w:val="auto"/>
        </w:rPr>
        <w:t>00</w:t>
      </w:r>
      <w:r w:rsidR="00BF33E7" w:rsidRPr="00C169E0">
        <w:rPr>
          <w:rFonts w:ascii="Arial" w:hAnsi="Arial" w:cs="Arial"/>
          <w:i w:val="0"/>
          <w:color w:val="auto"/>
        </w:rPr>
        <w:t xml:space="preserve"> έως </w:t>
      </w:r>
      <w:r w:rsidR="009356FC" w:rsidRPr="00C169E0">
        <w:rPr>
          <w:rFonts w:ascii="Arial" w:hAnsi="Arial" w:cs="Arial"/>
          <w:i w:val="0"/>
          <w:color w:val="auto"/>
        </w:rPr>
        <w:t>8</w:t>
      </w:r>
      <w:r w:rsidR="00BF33E7" w:rsidRPr="00C169E0">
        <w:rPr>
          <w:rFonts w:ascii="Arial" w:hAnsi="Arial" w:cs="Arial"/>
          <w:i w:val="0"/>
          <w:color w:val="auto"/>
        </w:rPr>
        <w:t>:</w:t>
      </w:r>
      <w:r w:rsidR="009356FC" w:rsidRPr="00C169E0">
        <w:rPr>
          <w:rFonts w:ascii="Arial" w:hAnsi="Arial" w:cs="Arial"/>
          <w:i w:val="0"/>
          <w:color w:val="auto"/>
        </w:rPr>
        <w:t>30</w:t>
      </w:r>
      <w:r w:rsidR="00BF33E7" w:rsidRPr="00C169E0">
        <w:rPr>
          <w:rFonts w:ascii="Arial" w:hAnsi="Arial" w:cs="Arial"/>
          <w:i w:val="0"/>
          <w:color w:val="auto"/>
        </w:rPr>
        <w:t xml:space="preserve"> και η αποχώρηση 13:</w:t>
      </w:r>
      <w:r w:rsidRPr="00C169E0">
        <w:rPr>
          <w:rFonts w:ascii="Arial" w:hAnsi="Arial" w:cs="Arial"/>
          <w:i w:val="0"/>
          <w:color w:val="auto"/>
        </w:rPr>
        <w:t>00</w:t>
      </w:r>
      <w:r w:rsidR="00BF33E7" w:rsidRPr="00C169E0">
        <w:rPr>
          <w:rFonts w:ascii="Arial" w:hAnsi="Arial" w:cs="Arial"/>
          <w:i w:val="0"/>
          <w:color w:val="auto"/>
        </w:rPr>
        <w:t xml:space="preserve"> έως</w:t>
      </w:r>
      <w:r w:rsidR="009356FC" w:rsidRPr="00C169E0">
        <w:rPr>
          <w:rFonts w:ascii="Arial" w:hAnsi="Arial" w:cs="Arial"/>
          <w:i w:val="0"/>
          <w:color w:val="auto"/>
        </w:rPr>
        <w:t xml:space="preserve"> 14</w:t>
      </w:r>
      <w:r w:rsidR="00BF33E7" w:rsidRPr="00C169E0">
        <w:rPr>
          <w:rFonts w:ascii="Arial" w:hAnsi="Arial" w:cs="Arial"/>
          <w:i w:val="0"/>
          <w:color w:val="auto"/>
        </w:rPr>
        <w:t>:</w:t>
      </w:r>
      <w:r w:rsidR="009356FC" w:rsidRPr="00C169E0">
        <w:rPr>
          <w:rFonts w:ascii="Arial" w:hAnsi="Arial" w:cs="Arial"/>
          <w:i w:val="0"/>
          <w:color w:val="auto"/>
        </w:rPr>
        <w:t xml:space="preserve">30. </w:t>
      </w:r>
      <w:r w:rsidR="00E93928" w:rsidRPr="00C169E0">
        <w:rPr>
          <w:rFonts w:ascii="Arial" w:hAnsi="Arial" w:cs="Arial"/>
          <w:i w:val="0"/>
          <w:color w:val="auto"/>
        </w:rPr>
        <w:t>Όποιο</w:t>
      </w:r>
      <w:r w:rsidR="009356FC" w:rsidRPr="00C169E0">
        <w:rPr>
          <w:rFonts w:ascii="Arial" w:hAnsi="Arial" w:cs="Arial"/>
          <w:i w:val="0"/>
          <w:color w:val="auto"/>
        </w:rPr>
        <w:t xml:space="preserve"> παιδί παραμέν</w:t>
      </w:r>
      <w:r w:rsidR="00BF33E7" w:rsidRPr="00C169E0">
        <w:rPr>
          <w:rFonts w:ascii="Arial" w:hAnsi="Arial" w:cs="Arial"/>
          <w:i w:val="0"/>
          <w:color w:val="auto"/>
        </w:rPr>
        <w:t>ει έως τις 16</w:t>
      </w:r>
      <w:r w:rsidR="00BD31BC" w:rsidRPr="00C169E0">
        <w:rPr>
          <w:rFonts w:ascii="Arial" w:hAnsi="Arial" w:cs="Arial"/>
          <w:i w:val="0"/>
          <w:color w:val="auto"/>
        </w:rPr>
        <w:t>:00 κοιμάται</w:t>
      </w:r>
      <w:r w:rsidR="00315840" w:rsidRPr="00C169E0">
        <w:rPr>
          <w:rFonts w:ascii="Arial" w:hAnsi="Arial" w:cs="Arial"/>
          <w:i w:val="0"/>
          <w:color w:val="auto"/>
        </w:rPr>
        <w:t xml:space="preserve"> από </w:t>
      </w:r>
      <w:r w:rsidR="009356FC" w:rsidRPr="00C169E0">
        <w:rPr>
          <w:rFonts w:ascii="Arial" w:hAnsi="Arial" w:cs="Arial"/>
          <w:i w:val="0"/>
          <w:color w:val="auto"/>
        </w:rPr>
        <w:t>13</w:t>
      </w:r>
      <w:r w:rsidR="00BD31BC" w:rsidRPr="00C169E0">
        <w:rPr>
          <w:rFonts w:ascii="Arial" w:hAnsi="Arial" w:cs="Arial"/>
          <w:i w:val="0"/>
          <w:color w:val="auto"/>
        </w:rPr>
        <w:t>:</w:t>
      </w:r>
      <w:r w:rsidR="009356FC" w:rsidRPr="00C169E0">
        <w:rPr>
          <w:rFonts w:ascii="Arial" w:hAnsi="Arial" w:cs="Arial"/>
          <w:i w:val="0"/>
          <w:color w:val="auto"/>
        </w:rPr>
        <w:t xml:space="preserve">15 </w:t>
      </w:r>
      <w:r w:rsidR="00BF33E7" w:rsidRPr="00C169E0">
        <w:rPr>
          <w:rFonts w:ascii="Arial" w:hAnsi="Arial" w:cs="Arial"/>
          <w:i w:val="0"/>
          <w:color w:val="auto"/>
        </w:rPr>
        <w:t>έως</w:t>
      </w:r>
      <w:r w:rsidR="009356FC" w:rsidRPr="00C169E0">
        <w:rPr>
          <w:rFonts w:ascii="Arial" w:hAnsi="Arial" w:cs="Arial"/>
          <w:i w:val="0"/>
          <w:color w:val="auto"/>
        </w:rPr>
        <w:t xml:space="preserve"> 15</w:t>
      </w:r>
      <w:r w:rsidR="00BD31BC" w:rsidRPr="00C169E0">
        <w:rPr>
          <w:rFonts w:ascii="Arial" w:hAnsi="Arial" w:cs="Arial"/>
          <w:i w:val="0"/>
          <w:color w:val="auto"/>
        </w:rPr>
        <w:t>:</w:t>
      </w:r>
      <w:r w:rsidR="009356FC" w:rsidRPr="00C169E0">
        <w:rPr>
          <w:rFonts w:ascii="Arial" w:hAnsi="Arial" w:cs="Arial"/>
          <w:i w:val="0"/>
          <w:color w:val="auto"/>
        </w:rPr>
        <w:t>15</w:t>
      </w:r>
      <w:r w:rsidR="00E93928" w:rsidRPr="00C169E0">
        <w:rPr>
          <w:rFonts w:ascii="Arial" w:hAnsi="Arial" w:cs="Arial"/>
          <w:i w:val="0"/>
          <w:color w:val="auto"/>
        </w:rPr>
        <w:t>, οπότε και ξεκινά η απογευματινή αποχώρηση. Οι ώρες άφιξης και αποχώρησης των νηπίων</w:t>
      </w:r>
      <w:r w:rsidR="008563EF" w:rsidRPr="00C169E0">
        <w:rPr>
          <w:rFonts w:ascii="Arial" w:hAnsi="Arial" w:cs="Arial"/>
          <w:i w:val="0"/>
          <w:color w:val="auto"/>
        </w:rPr>
        <w:t>/βρεφών</w:t>
      </w:r>
      <w:r w:rsidR="00E93928" w:rsidRPr="00C169E0">
        <w:rPr>
          <w:rFonts w:ascii="Arial" w:hAnsi="Arial" w:cs="Arial"/>
          <w:i w:val="0"/>
          <w:color w:val="auto"/>
        </w:rPr>
        <w:t xml:space="preserve"> θα τηρούνται αυστηρά, ώστε να μη διαταράσσεται η εύρυθμη λειτουργία των στ</w:t>
      </w:r>
      <w:r w:rsidR="00BD31BC" w:rsidRPr="00C169E0">
        <w:rPr>
          <w:rFonts w:ascii="Arial" w:hAnsi="Arial" w:cs="Arial"/>
          <w:i w:val="0"/>
          <w:color w:val="auto"/>
        </w:rPr>
        <w:t>αθμών.  Ο</w:t>
      </w:r>
      <w:r w:rsidR="00E93928" w:rsidRPr="00C169E0">
        <w:rPr>
          <w:rFonts w:ascii="Arial" w:hAnsi="Arial" w:cs="Arial"/>
          <w:i w:val="0"/>
          <w:color w:val="auto"/>
        </w:rPr>
        <w:t>ποιαδήποτε κατ’ εξακολούθηση και αδικαιολόγητη καθυστέρηση στην προσέλευση ή αποχώρηση των νηπίων</w:t>
      </w:r>
      <w:r w:rsidR="008563EF" w:rsidRPr="00C169E0">
        <w:rPr>
          <w:rFonts w:ascii="Arial" w:hAnsi="Arial" w:cs="Arial"/>
          <w:i w:val="0"/>
          <w:color w:val="auto"/>
        </w:rPr>
        <w:t>/βρεφών</w:t>
      </w:r>
      <w:r w:rsidR="00E93928" w:rsidRPr="00C169E0">
        <w:rPr>
          <w:rFonts w:ascii="Arial" w:hAnsi="Arial" w:cs="Arial"/>
          <w:i w:val="0"/>
          <w:color w:val="auto"/>
        </w:rPr>
        <w:t xml:space="preserve"> θα αποτελεί λόγο διαγραφής του παιδιού από το σταθμό.</w:t>
      </w:r>
    </w:p>
    <w:p w:rsidR="00E93928" w:rsidRPr="00C169E0" w:rsidRDefault="00E93928" w:rsidP="00BA5728">
      <w:pPr>
        <w:pStyle w:val="a4"/>
        <w:jc w:val="both"/>
        <w:rPr>
          <w:rFonts w:ascii="Arial" w:hAnsi="Arial" w:cs="Arial"/>
          <w:i w:val="0"/>
          <w:color w:val="auto"/>
        </w:rPr>
      </w:pPr>
      <w:r w:rsidRPr="00C169E0">
        <w:rPr>
          <w:rFonts w:ascii="Arial" w:hAnsi="Arial" w:cs="Arial"/>
          <w:i w:val="0"/>
          <w:color w:val="auto"/>
        </w:rPr>
        <w:t>Στο ημερήσιο πρόγραμμα των σταθμ</w:t>
      </w:r>
      <w:r w:rsidR="009356FC" w:rsidRPr="00C169E0">
        <w:rPr>
          <w:rFonts w:ascii="Arial" w:hAnsi="Arial" w:cs="Arial"/>
          <w:i w:val="0"/>
          <w:color w:val="auto"/>
        </w:rPr>
        <w:t>ών περιλαμβάνεται πρωινό (9</w:t>
      </w:r>
      <w:r w:rsidR="00BD31BC" w:rsidRPr="00C169E0">
        <w:rPr>
          <w:rFonts w:ascii="Arial" w:hAnsi="Arial" w:cs="Arial"/>
          <w:i w:val="0"/>
          <w:color w:val="auto"/>
        </w:rPr>
        <w:t>:</w:t>
      </w:r>
      <w:r w:rsidR="009356FC" w:rsidRPr="00C169E0">
        <w:rPr>
          <w:rFonts w:ascii="Arial" w:hAnsi="Arial" w:cs="Arial"/>
          <w:i w:val="0"/>
          <w:color w:val="auto"/>
        </w:rPr>
        <w:t>00), δεκατιανό (φρούτο 10</w:t>
      </w:r>
      <w:r w:rsidR="00BD31BC" w:rsidRPr="00C169E0">
        <w:rPr>
          <w:rFonts w:ascii="Arial" w:hAnsi="Arial" w:cs="Arial"/>
          <w:i w:val="0"/>
          <w:color w:val="auto"/>
        </w:rPr>
        <w:t>:</w:t>
      </w:r>
      <w:r w:rsidR="009356FC" w:rsidRPr="00C169E0">
        <w:rPr>
          <w:rFonts w:ascii="Arial" w:hAnsi="Arial" w:cs="Arial"/>
          <w:i w:val="0"/>
          <w:color w:val="auto"/>
        </w:rPr>
        <w:t>30</w:t>
      </w:r>
      <w:r w:rsidRPr="00C169E0">
        <w:rPr>
          <w:rFonts w:ascii="Arial" w:hAnsi="Arial" w:cs="Arial"/>
          <w:i w:val="0"/>
          <w:color w:val="auto"/>
        </w:rPr>
        <w:t>),</w:t>
      </w:r>
      <w:r w:rsidR="00260088" w:rsidRPr="00C169E0">
        <w:rPr>
          <w:rFonts w:ascii="Arial" w:hAnsi="Arial" w:cs="Arial"/>
          <w:i w:val="0"/>
          <w:color w:val="auto"/>
        </w:rPr>
        <w:t xml:space="preserve"> </w:t>
      </w:r>
      <w:r w:rsidR="009356FC" w:rsidRPr="00C169E0">
        <w:rPr>
          <w:rFonts w:ascii="Arial" w:hAnsi="Arial" w:cs="Arial"/>
          <w:i w:val="0"/>
          <w:color w:val="auto"/>
        </w:rPr>
        <w:t>μεσημεριανό (12</w:t>
      </w:r>
      <w:r w:rsidR="00BD31BC" w:rsidRPr="00C169E0">
        <w:rPr>
          <w:rFonts w:ascii="Arial" w:hAnsi="Arial" w:cs="Arial"/>
          <w:i w:val="0"/>
          <w:color w:val="auto"/>
        </w:rPr>
        <w:t>:</w:t>
      </w:r>
      <w:r w:rsidR="009356FC" w:rsidRPr="00C169E0">
        <w:rPr>
          <w:rFonts w:ascii="Arial" w:hAnsi="Arial" w:cs="Arial"/>
          <w:i w:val="0"/>
          <w:color w:val="auto"/>
        </w:rPr>
        <w:t>15) και απογευματινό (15</w:t>
      </w:r>
      <w:r w:rsidR="00BD31BC" w:rsidRPr="00C169E0">
        <w:rPr>
          <w:rFonts w:ascii="Arial" w:hAnsi="Arial" w:cs="Arial"/>
          <w:i w:val="0"/>
          <w:color w:val="auto"/>
        </w:rPr>
        <w:t>:</w:t>
      </w:r>
      <w:r w:rsidR="009356FC" w:rsidRPr="00C169E0">
        <w:rPr>
          <w:rFonts w:ascii="Arial" w:hAnsi="Arial" w:cs="Arial"/>
          <w:i w:val="0"/>
          <w:color w:val="auto"/>
        </w:rPr>
        <w:t>30</w:t>
      </w:r>
      <w:r w:rsidRPr="00C169E0">
        <w:rPr>
          <w:rFonts w:ascii="Arial" w:hAnsi="Arial" w:cs="Arial"/>
          <w:i w:val="0"/>
          <w:color w:val="auto"/>
        </w:rPr>
        <w:t xml:space="preserve">). Το διαιτολόγιο είναι διαμορφωμένο από τη Δ/νση των σταθμών </w:t>
      </w:r>
      <w:r w:rsidR="0067657F" w:rsidRPr="00C169E0">
        <w:rPr>
          <w:rFonts w:ascii="Arial" w:hAnsi="Arial" w:cs="Arial"/>
          <w:i w:val="0"/>
          <w:color w:val="auto"/>
        </w:rPr>
        <w:t xml:space="preserve">και την παιδίατρο </w:t>
      </w:r>
      <w:r w:rsidR="00E1137D" w:rsidRPr="00C169E0">
        <w:rPr>
          <w:rFonts w:ascii="Arial" w:hAnsi="Arial" w:cs="Arial"/>
          <w:i w:val="0"/>
          <w:color w:val="auto"/>
        </w:rPr>
        <w:t>και αποτελεί ένα πρόγραμμα ι</w:t>
      </w:r>
      <w:r w:rsidRPr="00C169E0">
        <w:rPr>
          <w:rFonts w:ascii="Arial" w:hAnsi="Arial" w:cs="Arial"/>
          <w:i w:val="0"/>
          <w:color w:val="auto"/>
        </w:rPr>
        <w:t xml:space="preserve">σορροπημένης και υγιεινής διατροφής. </w:t>
      </w:r>
      <w:r w:rsidR="00315840" w:rsidRPr="00C169E0">
        <w:rPr>
          <w:rFonts w:ascii="Arial" w:hAnsi="Arial" w:cs="Arial"/>
          <w:i w:val="0"/>
          <w:color w:val="auto"/>
        </w:rPr>
        <w:t>Είναι</w:t>
      </w:r>
      <w:r w:rsidRPr="00C169E0">
        <w:rPr>
          <w:rFonts w:ascii="Arial" w:hAnsi="Arial" w:cs="Arial"/>
          <w:i w:val="0"/>
          <w:color w:val="auto"/>
        </w:rPr>
        <w:t xml:space="preserve"> εβδομαδιαίο και αναρτάται στον πίνακα ανακοινώσεων του σταθμού, όπου μπορείτε ακόμη να ενημερωθείτε αν το παιδί σας έφαγε ή όχι. </w:t>
      </w:r>
    </w:p>
    <w:p w:rsidR="00E93928" w:rsidRPr="00C169E0" w:rsidRDefault="00E93928" w:rsidP="00BA5728">
      <w:pPr>
        <w:pStyle w:val="a4"/>
        <w:jc w:val="both"/>
        <w:rPr>
          <w:rFonts w:ascii="Arial" w:hAnsi="Arial" w:cs="Arial"/>
          <w:i w:val="0"/>
          <w:color w:val="auto"/>
        </w:rPr>
      </w:pPr>
      <w:r w:rsidRPr="00C169E0">
        <w:rPr>
          <w:rFonts w:ascii="Arial" w:hAnsi="Arial" w:cs="Arial"/>
          <w:i w:val="0"/>
          <w:color w:val="auto"/>
        </w:rPr>
        <w:t>Στους πίνακες ανακοινώσεων</w:t>
      </w:r>
      <w:r w:rsidR="00315840" w:rsidRPr="00C169E0">
        <w:rPr>
          <w:rFonts w:ascii="Arial" w:hAnsi="Arial" w:cs="Arial"/>
          <w:i w:val="0"/>
          <w:color w:val="auto"/>
        </w:rPr>
        <w:t>,</w:t>
      </w:r>
      <w:r w:rsidRPr="00C169E0">
        <w:rPr>
          <w:rFonts w:ascii="Arial" w:hAnsi="Arial" w:cs="Arial"/>
          <w:i w:val="0"/>
          <w:color w:val="auto"/>
        </w:rPr>
        <w:t xml:space="preserve"> επίσης, θα βρείτε υλικό με τη θεματολογία, τις εκδηλώσεις, εκδρομές, φωτογραφίες από τις δραστηριότητες των παιδιών, ενημερώσεις και γενικά οτιδήποτε αφορά στην εύρυθμη λειτουργία των σταθμών και τη δράση τους. Επίσης, σε περιπτώσεις απεργίας ή στάσης εργασίας ή </w:t>
      </w:r>
      <w:r w:rsidRPr="00C169E0">
        <w:rPr>
          <w:rFonts w:ascii="Arial" w:hAnsi="Arial" w:cs="Arial"/>
          <w:i w:val="0"/>
          <w:color w:val="auto"/>
        </w:rPr>
        <w:lastRenderedPageBreak/>
        <w:t>οποιασδήποτε άλλης διαφοροποίησης του ημερήσιου προγράμματος των σταθμών</w:t>
      </w:r>
      <w:r w:rsidR="009356FC" w:rsidRPr="00C169E0">
        <w:rPr>
          <w:rFonts w:ascii="Arial" w:hAnsi="Arial" w:cs="Arial"/>
          <w:i w:val="0"/>
          <w:color w:val="auto"/>
        </w:rPr>
        <w:t>,</w:t>
      </w:r>
      <w:r w:rsidRPr="00C169E0">
        <w:rPr>
          <w:rFonts w:ascii="Arial" w:hAnsi="Arial" w:cs="Arial"/>
          <w:i w:val="0"/>
          <w:color w:val="auto"/>
        </w:rPr>
        <w:t xml:space="preserve"> ειδοποιείστε εγκαίρως με ενημερωτικά σημειώματα και ανακοινώσεις.</w:t>
      </w:r>
    </w:p>
    <w:p w:rsidR="00E93928" w:rsidRPr="00C169E0" w:rsidRDefault="00E93928" w:rsidP="00BA5728">
      <w:pPr>
        <w:pStyle w:val="a4"/>
        <w:jc w:val="both"/>
        <w:rPr>
          <w:rFonts w:ascii="Arial" w:hAnsi="Arial" w:cs="Arial"/>
          <w:i w:val="0"/>
          <w:color w:val="auto"/>
        </w:rPr>
      </w:pPr>
      <w:r w:rsidRPr="00C169E0">
        <w:rPr>
          <w:rFonts w:ascii="Arial" w:hAnsi="Arial" w:cs="Arial"/>
          <w:i w:val="0"/>
          <w:color w:val="auto"/>
        </w:rPr>
        <w:t>Το εκπαιδευτικό πρόγραμμα προγραμματίζεται και σχεδιάζεται κάθε σχολικό έτος από τη Δ/νση και το εκπαιδευτικό προσωπικό και συνάδει με τις παιδαγωγικές αρχές της προσχολικής αγωγής και την κείμενη νομοθεσία. Περιλαμβάνει δραστηριότητες που συμβάλλουν στην ανάπτυξη των παιδιών σε όλους τους τομείς, δηλ. κοινωνικοσυναισθηματικό</w:t>
      </w:r>
      <w:r w:rsidR="00315840" w:rsidRPr="00C169E0">
        <w:rPr>
          <w:rFonts w:ascii="Arial" w:hAnsi="Arial" w:cs="Arial"/>
          <w:i w:val="0"/>
          <w:color w:val="auto"/>
        </w:rPr>
        <w:t>,</w:t>
      </w:r>
      <w:r w:rsidRPr="00C169E0">
        <w:rPr>
          <w:rFonts w:ascii="Arial" w:hAnsi="Arial" w:cs="Arial"/>
          <w:i w:val="0"/>
          <w:color w:val="auto"/>
        </w:rPr>
        <w:t xml:space="preserve"> νοητικό, ψυχοκινητικό, αισθητικό και τομέα δε</w:t>
      </w:r>
      <w:r w:rsidR="00436AE8" w:rsidRPr="00C169E0">
        <w:rPr>
          <w:rFonts w:ascii="Arial" w:hAnsi="Arial" w:cs="Arial"/>
          <w:i w:val="0"/>
          <w:color w:val="auto"/>
        </w:rPr>
        <w:t>ξιοτήτων. Τα παιδιά στον</w:t>
      </w:r>
      <w:r w:rsidRPr="00C169E0">
        <w:rPr>
          <w:rFonts w:ascii="Arial" w:hAnsi="Arial" w:cs="Arial"/>
          <w:i w:val="0"/>
          <w:color w:val="auto"/>
        </w:rPr>
        <w:t xml:space="preserve"> σταθμό σε όλες τις ηλικίες θα εισαχθούν στους παραπάνω τομείς ανάπτυξης με το βαθμό δυσκολίας που αρμόζει στην ηλικία τους. Τέλος , τα προνήπια θα εισαχθούν στις έννοιες της προγραφής, της προανάγνωσης και των προμαθηματικών. Το νομικό μας πρόσωπο διαθέτει σχολικό λεωφορείο το οποίο εξυπηρετεί και τους δύο σταθμούς μας και λειτουργεί εφόσον υπάρχει επαρκές προσωπικό.</w:t>
      </w:r>
    </w:p>
    <w:p w:rsidR="00AE077F" w:rsidRPr="00C169E0" w:rsidRDefault="00DA7E35" w:rsidP="00BA5728">
      <w:pPr>
        <w:pStyle w:val="a4"/>
        <w:jc w:val="both"/>
        <w:rPr>
          <w:rFonts w:ascii="Arial" w:hAnsi="Arial" w:cs="Arial"/>
          <w:i w:val="0"/>
          <w:color w:val="auto"/>
        </w:rPr>
      </w:pPr>
      <w:r w:rsidRPr="00C169E0">
        <w:rPr>
          <w:rFonts w:ascii="Arial" w:hAnsi="Arial" w:cs="Arial"/>
          <w:i w:val="0"/>
          <w:color w:val="auto"/>
        </w:rPr>
        <w:t>Ο</w:t>
      </w:r>
      <w:r w:rsidR="00E93928" w:rsidRPr="00C169E0">
        <w:rPr>
          <w:rFonts w:ascii="Arial" w:hAnsi="Arial" w:cs="Arial"/>
          <w:i w:val="0"/>
          <w:color w:val="auto"/>
        </w:rPr>
        <w:t xml:space="preserve"> Πρόεδρος και το Δ.Σ., λαμβάνοντας υπόψη τον κανονισμό λειτουρ</w:t>
      </w:r>
      <w:r w:rsidR="00436AE8" w:rsidRPr="00C169E0">
        <w:rPr>
          <w:rFonts w:ascii="Arial" w:hAnsi="Arial" w:cs="Arial"/>
          <w:i w:val="0"/>
          <w:color w:val="auto"/>
        </w:rPr>
        <w:t>γίας των</w:t>
      </w:r>
      <w:r w:rsidR="00E93928" w:rsidRPr="00C169E0">
        <w:rPr>
          <w:rFonts w:ascii="Arial" w:hAnsi="Arial" w:cs="Arial"/>
          <w:i w:val="0"/>
          <w:color w:val="auto"/>
        </w:rPr>
        <w:t xml:space="preserve"> σταθμών είναι τα αρμόδια όργανα που παίρνουν αποφάσεις για θέματα, όπως </w:t>
      </w:r>
      <w:r w:rsidR="007D5570" w:rsidRPr="00C169E0">
        <w:rPr>
          <w:rFonts w:ascii="Arial" w:hAnsi="Arial" w:cs="Arial"/>
          <w:i w:val="0"/>
          <w:color w:val="auto"/>
        </w:rPr>
        <w:t>οικονομική διαχείριση (τροφεία), εγγραφές ή διαγραφές</w:t>
      </w:r>
      <w:r w:rsidR="00E93928" w:rsidRPr="00C169E0">
        <w:rPr>
          <w:rFonts w:ascii="Arial" w:hAnsi="Arial" w:cs="Arial"/>
          <w:i w:val="0"/>
          <w:color w:val="auto"/>
        </w:rPr>
        <w:t xml:space="preserve"> </w:t>
      </w:r>
      <w:r w:rsidR="00AE077F" w:rsidRPr="00C169E0">
        <w:rPr>
          <w:rFonts w:ascii="Arial" w:hAnsi="Arial" w:cs="Arial"/>
          <w:i w:val="0"/>
          <w:color w:val="auto"/>
        </w:rPr>
        <w:t>παιδιών</w:t>
      </w:r>
      <w:r w:rsidR="00436AE8" w:rsidRPr="00C169E0">
        <w:rPr>
          <w:rFonts w:ascii="Arial" w:hAnsi="Arial" w:cs="Arial"/>
          <w:i w:val="0"/>
          <w:color w:val="auto"/>
        </w:rPr>
        <w:t xml:space="preserve"> ,</w:t>
      </w:r>
      <w:r w:rsidR="00E93928" w:rsidRPr="00C169E0">
        <w:rPr>
          <w:rFonts w:ascii="Arial" w:hAnsi="Arial" w:cs="Arial"/>
          <w:i w:val="0"/>
          <w:color w:val="auto"/>
        </w:rPr>
        <w:t>κ.ά.</w:t>
      </w:r>
    </w:p>
    <w:p w:rsidR="001215A0" w:rsidRPr="00C169E0" w:rsidRDefault="00E93928" w:rsidP="00BA5728">
      <w:pPr>
        <w:pStyle w:val="a4"/>
        <w:jc w:val="both"/>
        <w:rPr>
          <w:rFonts w:ascii="Arial" w:hAnsi="Arial" w:cs="Arial"/>
          <w:i w:val="0"/>
          <w:color w:val="auto"/>
        </w:rPr>
      </w:pPr>
      <w:r w:rsidRPr="00C169E0">
        <w:rPr>
          <w:rFonts w:ascii="Arial" w:hAnsi="Arial" w:cs="Arial"/>
          <w:i w:val="0"/>
          <w:color w:val="auto"/>
        </w:rPr>
        <w:t xml:space="preserve">Τα </w:t>
      </w:r>
      <w:r w:rsidR="005D3316" w:rsidRPr="00C169E0">
        <w:rPr>
          <w:rFonts w:ascii="Arial" w:hAnsi="Arial" w:cs="Arial"/>
          <w:i w:val="0"/>
          <w:color w:val="auto"/>
        </w:rPr>
        <w:t xml:space="preserve">τροφεία </w:t>
      </w:r>
      <w:r w:rsidR="00AE077F" w:rsidRPr="00C169E0">
        <w:rPr>
          <w:rFonts w:ascii="Arial" w:hAnsi="Arial" w:cs="Arial"/>
          <w:i w:val="0"/>
          <w:color w:val="auto"/>
        </w:rPr>
        <w:t xml:space="preserve">των νηπίων </w:t>
      </w:r>
      <w:r w:rsidR="00DA7E35" w:rsidRPr="00C169E0">
        <w:rPr>
          <w:rFonts w:ascii="Arial" w:hAnsi="Arial" w:cs="Arial"/>
          <w:i w:val="0"/>
          <w:color w:val="auto"/>
        </w:rPr>
        <w:t>για το σχολικό έτος 2020-2021</w:t>
      </w:r>
      <w:r w:rsidR="00E1137D" w:rsidRPr="00C169E0">
        <w:rPr>
          <w:rFonts w:ascii="Arial" w:hAnsi="Arial" w:cs="Arial"/>
          <w:i w:val="0"/>
          <w:color w:val="auto"/>
        </w:rPr>
        <w:t xml:space="preserve"> </w:t>
      </w:r>
      <w:r w:rsidR="001215A0" w:rsidRPr="00C169E0">
        <w:rPr>
          <w:rFonts w:ascii="Arial" w:hAnsi="Arial" w:cs="Arial"/>
          <w:i w:val="0"/>
          <w:color w:val="auto"/>
        </w:rPr>
        <w:t>είναι 12</w:t>
      </w:r>
      <w:r w:rsidRPr="00C169E0">
        <w:rPr>
          <w:rFonts w:ascii="Arial" w:hAnsi="Arial" w:cs="Arial"/>
          <w:i w:val="0"/>
          <w:color w:val="auto"/>
        </w:rPr>
        <w:t>0,00 ευρώ μηνιαίως για κάθε παιδί (μπορεί να διαφοροποιούνται για κάποιες κατηγορίες, όπως πολύτεκνοι, τρίτεκνοι κλπ).</w:t>
      </w:r>
      <w:r w:rsidR="00982E1E" w:rsidRPr="00C169E0">
        <w:rPr>
          <w:rFonts w:ascii="Arial" w:hAnsi="Arial" w:cs="Arial"/>
          <w:i w:val="0"/>
          <w:color w:val="auto"/>
        </w:rPr>
        <w:t xml:space="preserve"> Σε περίπτωση εγγραφής περισσότερων του ενός </w:t>
      </w:r>
      <w:r w:rsidR="00436AE8" w:rsidRPr="00C169E0">
        <w:rPr>
          <w:rFonts w:ascii="Arial" w:hAnsi="Arial" w:cs="Arial"/>
          <w:i w:val="0"/>
          <w:color w:val="auto"/>
        </w:rPr>
        <w:t>νηπίου</w:t>
      </w:r>
      <w:r w:rsidR="00982E1E" w:rsidRPr="00C169E0">
        <w:rPr>
          <w:rFonts w:ascii="Arial" w:hAnsi="Arial" w:cs="Arial"/>
          <w:i w:val="0"/>
          <w:color w:val="auto"/>
        </w:rPr>
        <w:t xml:space="preserve"> από την ίδια οικογένεια καταβάλλεται για το καθένα από τα επόμενα το μισό των τροφείων του πρώτου παιδιού</w:t>
      </w:r>
      <w:r w:rsidR="00D36BCC" w:rsidRPr="00C169E0">
        <w:rPr>
          <w:rFonts w:ascii="Arial" w:hAnsi="Arial" w:cs="Arial"/>
          <w:i w:val="0"/>
          <w:color w:val="auto"/>
        </w:rPr>
        <w:t>.</w:t>
      </w:r>
      <w:r w:rsidR="00E1137D" w:rsidRPr="00C169E0">
        <w:rPr>
          <w:rFonts w:ascii="Arial" w:hAnsi="Arial" w:cs="Arial"/>
          <w:i w:val="0"/>
          <w:color w:val="auto"/>
        </w:rPr>
        <w:t xml:space="preserve"> </w:t>
      </w:r>
      <w:r w:rsidR="00982E1E" w:rsidRPr="00C169E0">
        <w:rPr>
          <w:rFonts w:ascii="Arial" w:hAnsi="Arial" w:cs="Arial"/>
          <w:i w:val="0"/>
          <w:color w:val="auto"/>
        </w:rPr>
        <w:t xml:space="preserve">Επίσης, σε περιπτώσεις μονογονεϊκής οικογένειας, διαζευγμένων γονέων, πολύτεκνων </w:t>
      </w:r>
      <w:r w:rsidR="001215A0" w:rsidRPr="00C169E0">
        <w:rPr>
          <w:rFonts w:ascii="Arial" w:hAnsi="Arial" w:cs="Arial"/>
          <w:i w:val="0"/>
          <w:color w:val="auto"/>
        </w:rPr>
        <w:t xml:space="preserve">ή τρίτεκνων </w:t>
      </w:r>
      <w:r w:rsidR="00982E1E" w:rsidRPr="00C169E0">
        <w:rPr>
          <w:rFonts w:ascii="Arial" w:hAnsi="Arial" w:cs="Arial"/>
          <w:i w:val="0"/>
          <w:color w:val="auto"/>
        </w:rPr>
        <w:t>οικογενειών, γονέων ή παιδιών με ειδικές ανάγκες-δεξιότητες, των οποίων το ετήσιο οικογενειακό εισόδ</w:t>
      </w:r>
      <w:r w:rsidR="00827E84" w:rsidRPr="00C169E0">
        <w:rPr>
          <w:rFonts w:ascii="Arial" w:hAnsi="Arial" w:cs="Arial"/>
          <w:i w:val="0"/>
          <w:color w:val="auto"/>
        </w:rPr>
        <w:t xml:space="preserve">ημα είναι κάτω των 30.000 ευρώ </w:t>
      </w:r>
      <w:r w:rsidR="00982E1E" w:rsidRPr="00C169E0">
        <w:rPr>
          <w:rFonts w:ascii="Arial" w:hAnsi="Arial" w:cs="Arial"/>
          <w:i w:val="0"/>
          <w:color w:val="auto"/>
        </w:rPr>
        <w:t xml:space="preserve"> καταβάλλεται το μισό των τροφείων μηνιαίως και για κάθε επόμενο παιδί τους το μισό</w:t>
      </w:r>
      <w:r w:rsidR="00D36BCC" w:rsidRPr="00C169E0">
        <w:rPr>
          <w:rFonts w:ascii="Arial" w:hAnsi="Arial" w:cs="Arial"/>
          <w:i w:val="0"/>
          <w:color w:val="auto"/>
        </w:rPr>
        <w:t xml:space="preserve"> </w:t>
      </w:r>
      <w:r w:rsidR="00A70F3F" w:rsidRPr="00C169E0">
        <w:rPr>
          <w:rFonts w:ascii="Arial" w:hAnsi="Arial" w:cs="Arial"/>
          <w:i w:val="0"/>
          <w:color w:val="auto"/>
        </w:rPr>
        <w:t>των τροφείων του πρώτου παιδιού.</w:t>
      </w:r>
    </w:p>
    <w:p w:rsidR="00947C3A" w:rsidRPr="00C169E0" w:rsidRDefault="00AE077F" w:rsidP="00947C3A">
      <w:pPr>
        <w:pStyle w:val="a4"/>
        <w:jc w:val="both"/>
        <w:rPr>
          <w:rFonts w:ascii="Arial" w:hAnsi="Arial" w:cs="Arial"/>
          <w:i w:val="0"/>
          <w:color w:val="auto"/>
        </w:rPr>
      </w:pPr>
      <w:r w:rsidRPr="00C169E0">
        <w:rPr>
          <w:rFonts w:ascii="Arial" w:hAnsi="Arial" w:cs="Arial"/>
          <w:i w:val="0"/>
          <w:color w:val="auto"/>
        </w:rPr>
        <w:t>Τα τροφεία για τ</w:t>
      </w:r>
      <w:r w:rsidR="00DA7E35" w:rsidRPr="00C169E0">
        <w:rPr>
          <w:rFonts w:ascii="Arial" w:hAnsi="Arial" w:cs="Arial"/>
          <w:i w:val="0"/>
          <w:color w:val="auto"/>
        </w:rPr>
        <w:t>α βρέφη για το σχολικό έτος 2020-2021</w:t>
      </w:r>
      <w:r w:rsidR="00A70F3F" w:rsidRPr="00C169E0">
        <w:rPr>
          <w:rFonts w:ascii="Arial" w:hAnsi="Arial" w:cs="Arial"/>
          <w:i w:val="0"/>
          <w:color w:val="auto"/>
        </w:rPr>
        <w:t xml:space="preserve"> ανέρχονται στο ποσό των 18</w:t>
      </w:r>
      <w:r w:rsidRPr="00C169E0">
        <w:rPr>
          <w:rFonts w:ascii="Arial" w:hAnsi="Arial" w:cs="Arial"/>
          <w:i w:val="0"/>
          <w:color w:val="auto"/>
        </w:rPr>
        <w:t>0,00 ευρώ μηνιαίως. Σε περίπτωση εγγραφής περισσότερων του ενός παιδιού από την</w:t>
      </w:r>
      <w:r w:rsidR="00810BCB" w:rsidRPr="00C169E0">
        <w:rPr>
          <w:rFonts w:ascii="Arial" w:hAnsi="Arial" w:cs="Arial"/>
          <w:i w:val="0"/>
          <w:color w:val="auto"/>
        </w:rPr>
        <w:t xml:space="preserve"> ίδια οικογένεια στον σταθμό,</w:t>
      </w:r>
      <w:r w:rsidRPr="00C169E0">
        <w:rPr>
          <w:rFonts w:ascii="Arial" w:hAnsi="Arial" w:cs="Arial"/>
          <w:i w:val="0"/>
          <w:color w:val="auto"/>
        </w:rPr>
        <w:t xml:space="preserve"> καταβάλλεται για το καθένα από τα </w:t>
      </w:r>
      <w:r w:rsidR="00810BCB" w:rsidRPr="00C169E0">
        <w:rPr>
          <w:rFonts w:ascii="Arial" w:hAnsi="Arial" w:cs="Arial"/>
          <w:i w:val="0"/>
          <w:color w:val="auto"/>
        </w:rPr>
        <w:t>επόμενα το μισό</w:t>
      </w:r>
      <w:r w:rsidRPr="00C169E0">
        <w:rPr>
          <w:rFonts w:ascii="Arial" w:hAnsi="Arial" w:cs="Arial"/>
          <w:i w:val="0"/>
          <w:color w:val="auto"/>
        </w:rPr>
        <w:t xml:space="preserve"> </w:t>
      </w:r>
      <w:r w:rsidR="00A70F3F" w:rsidRPr="00C169E0">
        <w:rPr>
          <w:rFonts w:ascii="Arial" w:hAnsi="Arial" w:cs="Arial"/>
          <w:i w:val="0"/>
          <w:color w:val="auto"/>
        </w:rPr>
        <w:t xml:space="preserve">των τροφείων του πρώτου παιδιού. </w:t>
      </w:r>
      <w:r w:rsidRPr="00C169E0">
        <w:rPr>
          <w:rFonts w:ascii="Arial" w:hAnsi="Arial" w:cs="Arial"/>
          <w:i w:val="0"/>
          <w:color w:val="auto"/>
        </w:rPr>
        <w:t>Σε περιπτώσεις μονογονεϊκής οικογένειας, διαζευγμένων γονέων, πολύτεκνων</w:t>
      </w:r>
      <w:r w:rsidR="00A70F3F" w:rsidRPr="00C169E0">
        <w:rPr>
          <w:rFonts w:ascii="Arial" w:hAnsi="Arial" w:cs="Arial"/>
          <w:i w:val="0"/>
          <w:color w:val="auto"/>
        </w:rPr>
        <w:t xml:space="preserve"> ή τρίτεκνων </w:t>
      </w:r>
      <w:r w:rsidRPr="00C169E0">
        <w:rPr>
          <w:rFonts w:ascii="Arial" w:hAnsi="Arial" w:cs="Arial"/>
          <w:i w:val="0"/>
          <w:color w:val="auto"/>
        </w:rPr>
        <w:t xml:space="preserve"> οικογενειών, γονέων ή παιδιών με ειδικές ανάγκες-δεξιότητες, των οποίων το ετήσιο οικογενειακό εισόδημα </w:t>
      </w:r>
      <w:r w:rsidR="00A70F3F" w:rsidRPr="00C169E0">
        <w:rPr>
          <w:rFonts w:ascii="Arial" w:hAnsi="Arial" w:cs="Arial"/>
          <w:i w:val="0"/>
          <w:color w:val="auto"/>
        </w:rPr>
        <w:t>είναι κάτω των 3</w:t>
      </w:r>
      <w:r w:rsidR="00810BCB" w:rsidRPr="00C169E0">
        <w:rPr>
          <w:rFonts w:ascii="Arial" w:hAnsi="Arial" w:cs="Arial"/>
          <w:i w:val="0"/>
          <w:color w:val="auto"/>
        </w:rPr>
        <w:t xml:space="preserve">0.000 ευρώ, </w:t>
      </w:r>
      <w:r w:rsidRPr="00C169E0">
        <w:rPr>
          <w:rFonts w:ascii="Arial" w:hAnsi="Arial" w:cs="Arial"/>
          <w:i w:val="0"/>
          <w:color w:val="auto"/>
        </w:rPr>
        <w:t>καταβάλλεται το μισό των τροφείων</w:t>
      </w:r>
      <w:r w:rsidR="00947C3A" w:rsidRPr="00C169E0">
        <w:rPr>
          <w:rFonts w:ascii="Arial" w:hAnsi="Arial" w:cs="Arial"/>
          <w:i w:val="0"/>
          <w:color w:val="auto"/>
        </w:rPr>
        <w:t xml:space="preserve"> μηνιαίως και για κάθε επόμενο παιδί τους το μισό των τροφείων του πρώτου παιδιού.</w:t>
      </w:r>
    </w:p>
    <w:p w:rsidR="00A70F3F" w:rsidRPr="00C169E0" w:rsidRDefault="00A70F3F" w:rsidP="00BA5728">
      <w:pPr>
        <w:pStyle w:val="a4"/>
        <w:jc w:val="both"/>
        <w:rPr>
          <w:rFonts w:ascii="Arial" w:hAnsi="Arial" w:cs="Arial"/>
          <w:i w:val="0"/>
          <w:color w:val="auto"/>
        </w:rPr>
      </w:pPr>
    </w:p>
    <w:p w:rsidR="00982E1E" w:rsidRPr="00C169E0" w:rsidRDefault="00982E1E" w:rsidP="00BA5728">
      <w:pPr>
        <w:pStyle w:val="a4"/>
        <w:jc w:val="both"/>
        <w:rPr>
          <w:rFonts w:ascii="Arial" w:hAnsi="Arial" w:cs="Arial"/>
          <w:i w:val="0"/>
          <w:color w:val="auto"/>
        </w:rPr>
      </w:pPr>
      <w:r w:rsidRPr="00C169E0">
        <w:rPr>
          <w:rFonts w:ascii="Arial" w:hAnsi="Arial" w:cs="Arial"/>
          <w:i w:val="0"/>
          <w:color w:val="auto"/>
        </w:rPr>
        <w:t>Το ποσό για</w:t>
      </w:r>
      <w:r w:rsidR="00706094" w:rsidRPr="00C169E0">
        <w:rPr>
          <w:rFonts w:ascii="Arial" w:hAnsi="Arial" w:cs="Arial"/>
          <w:i w:val="0"/>
          <w:color w:val="auto"/>
        </w:rPr>
        <w:t xml:space="preserve"> τη χρήση σχολικού λεωφορείου</w:t>
      </w:r>
      <w:r w:rsidRPr="00C169E0">
        <w:rPr>
          <w:rFonts w:ascii="Arial" w:hAnsi="Arial" w:cs="Arial"/>
          <w:i w:val="0"/>
          <w:color w:val="auto"/>
        </w:rPr>
        <w:t xml:space="preserve"> είναι 30,00 ευρώ μηνιαίως για κάθε </w:t>
      </w:r>
      <w:r w:rsidR="00AE077F" w:rsidRPr="00C169E0">
        <w:rPr>
          <w:rFonts w:ascii="Arial" w:hAnsi="Arial" w:cs="Arial"/>
          <w:i w:val="0"/>
          <w:color w:val="auto"/>
        </w:rPr>
        <w:t>νήπιο</w:t>
      </w:r>
      <w:r w:rsidRPr="00C169E0">
        <w:rPr>
          <w:rFonts w:ascii="Arial" w:hAnsi="Arial" w:cs="Arial"/>
          <w:i w:val="0"/>
          <w:color w:val="auto"/>
        </w:rPr>
        <w:t xml:space="preserve"> χωρίς ποσοστό έκπτωσης για καμία κατηγορία. Επιπροσθέτως, τα εγγεγραμμένα νήπια που κατοικούν στις περιοχές Διώνη και Αγ. Σπυρίδωνα, θα πληρώνουν </w:t>
      </w:r>
      <w:r w:rsidR="00706094" w:rsidRPr="00C169E0">
        <w:rPr>
          <w:rFonts w:ascii="Arial" w:hAnsi="Arial" w:cs="Arial"/>
          <w:i w:val="0"/>
          <w:color w:val="auto"/>
        </w:rPr>
        <w:t>για χρήση σχολικού</w:t>
      </w:r>
      <w:r w:rsidR="00E44DB0">
        <w:rPr>
          <w:rFonts w:ascii="Arial" w:hAnsi="Arial" w:cs="Arial"/>
          <w:i w:val="0"/>
          <w:color w:val="auto"/>
        </w:rPr>
        <w:t xml:space="preserve"> 40,00 ευρώ</w:t>
      </w:r>
      <w:r w:rsidRPr="00C169E0">
        <w:rPr>
          <w:rFonts w:ascii="Arial" w:hAnsi="Arial" w:cs="Arial"/>
          <w:i w:val="0"/>
          <w:color w:val="auto"/>
        </w:rPr>
        <w:t xml:space="preserve"> μηνιαίως με ελάχιστ</w:t>
      </w:r>
      <w:r w:rsidR="000E0404" w:rsidRPr="00C169E0">
        <w:rPr>
          <w:rFonts w:ascii="Arial" w:hAnsi="Arial" w:cs="Arial"/>
          <w:i w:val="0"/>
          <w:color w:val="auto"/>
        </w:rPr>
        <w:t>ο αριθμό τα πέντε – 5 παιδιά  (σ</w:t>
      </w:r>
      <w:r w:rsidRPr="00C169E0">
        <w:rPr>
          <w:rFonts w:ascii="Arial" w:hAnsi="Arial" w:cs="Arial"/>
          <w:i w:val="0"/>
          <w:color w:val="auto"/>
        </w:rPr>
        <w:t xml:space="preserve">το δρομολόγιο ).Τα εγγεγραμμένα νήπια που κατοικούν στην περιοχή Ντράφι, θα πληρώνουν </w:t>
      </w:r>
      <w:r w:rsidR="00706094" w:rsidRPr="00C169E0">
        <w:rPr>
          <w:rFonts w:ascii="Arial" w:hAnsi="Arial" w:cs="Arial"/>
          <w:i w:val="0"/>
          <w:color w:val="auto"/>
        </w:rPr>
        <w:t>για χρήση σχολικού</w:t>
      </w:r>
      <w:r w:rsidR="00E44DB0">
        <w:rPr>
          <w:rFonts w:ascii="Arial" w:hAnsi="Arial" w:cs="Arial"/>
          <w:i w:val="0"/>
          <w:color w:val="auto"/>
        </w:rPr>
        <w:t xml:space="preserve"> 50,00 ευρώ</w:t>
      </w:r>
      <w:r w:rsidRPr="00C169E0">
        <w:rPr>
          <w:rFonts w:ascii="Arial" w:hAnsi="Arial" w:cs="Arial"/>
          <w:i w:val="0"/>
          <w:color w:val="auto"/>
        </w:rPr>
        <w:t xml:space="preserve"> μηνιαίως με ελάχι</w:t>
      </w:r>
      <w:r w:rsidR="000E0404" w:rsidRPr="00C169E0">
        <w:rPr>
          <w:rFonts w:ascii="Arial" w:hAnsi="Arial" w:cs="Arial"/>
          <w:i w:val="0"/>
          <w:color w:val="auto"/>
        </w:rPr>
        <w:t>στο αριθμό τα τρία – 3 παιδιά (</w:t>
      </w:r>
      <w:r w:rsidRPr="00C169E0">
        <w:rPr>
          <w:rFonts w:ascii="Arial" w:hAnsi="Arial" w:cs="Arial"/>
          <w:i w:val="0"/>
          <w:color w:val="auto"/>
        </w:rPr>
        <w:t>στο δρομολόγιο ).</w:t>
      </w:r>
    </w:p>
    <w:p w:rsidR="00E93928" w:rsidRPr="00C169E0" w:rsidRDefault="00E93928" w:rsidP="00BA5728">
      <w:pPr>
        <w:pStyle w:val="a4"/>
        <w:jc w:val="both"/>
        <w:rPr>
          <w:rFonts w:ascii="Arial" w:hAnsi="Arial" w:cs="Arial"/>
          <w:i w:val="0"/>
          <w:color w:val="auto"/>
        </w:rPr>
      </w:pPr>
      <w:r w:rsidRPr="00C169E0">
        <w:rPr>
          <w:rFonts w:ascii="Arial" w:hAnsi="Arial" w:cs="Arial"/>
          <w:i w:val="0"/>
          <w:color w:val="auto"/>
        </w:rPr>
        <w:t xml:space="preserve"> Η καταβολή των τροφείων-</w:t>
      </w:r>
      <w:r w:rsidR="00810BCB" w:rsidRPr="00C169E0">
        <w:rPr>
          <w:rFonts w:ascii="Arial" w:hAnsi="Arial" w:cs="Arial"/>
          <w:i w:val="0"/>
          <w:color w:val="auto"/>
        </w:rPr>
        <w:t>συμμετοχή στη λειτουργία και χρήση</w:t>
      </w:r>
      <w:r w:rsidRPr="00C169E0">
        <w:rPr>
          <w:rFonts w:ascii="Arial" w:hAnsi="Arial" w:cs="Arial"/>
          <w:i w:val="0"/>
          <w:color w:val="auto"/>
        </w:rPr>
        <w:t xml:space="preserve"> σχολικ</w:t>
      </w:r>
      <w:r w:rsidR="000E0404" w:rsidRPr="00C169E0">
        <w:rPr>
          <w:rFonts w:ascii="Arial" w:hAnsi="Arial" w:cs="Arial"/>
          <w:i w:val="0"/>
          <w:color w:val="auto"/>
        </w:rPr>
        <w:t>ού είναι υποχρεωτική ανεξαρτήτως</w:t>
      </w:r>
      <w:r w:rsidRPr="00C169E0">
        <w:rPr>
          <w:rFonts w:ascii="Arial" w:hAnsi="Arial" w:cs="Arial"/>
          <w:i w:val="0"/>
          <w:color w:val="auto"/>
        </w:rPr>
        <w:t xml:space="preserve"> παρουσιών καθ’ όλη τη διάρκεια του σχολικού έτους (από Σεπτέμβριο έως και Ιούλιο) και θα πρέπει να πραγματ</w:t>
      </w:r>
      <w:r w:rsidR="00706094" w:rsidRPr="00C169E0">
        <w:rPr>
          <w:rFonts w:ascii="Arial" w:hAnsi="Arial" w:cs="Arial"/>
          <w:i w:val="0"/>
          <w:color w:val="auto"/>
        </w:rPr>
        <w:t>οποιείται</w:t>
      </w:r>
      <w:r w:rsidRPr="00C169E0">
        <w:rPr>
          <w:rFonts w:ascii="Arial" w:hAnsi="Arial" w:cs="Arial"/>
          <w:i w:val="0"/>
          <w:color w:val="auto"/>
        </w:rPr>
        <w:t xml:space="preserve"> το πρώτο δεκαήμερο του τρέχοντος μήνα. Τα τροφεία και η χρήση σχολικού δεν καταβάλλονται μό</w:t>
      </w:r>
      <w:r w:rsidR="000E0404" w:rsidRPr="00C169E0">
        <w:rPr>
          <w:rFonts w:ascii="Arial" w:hAnsi="Arial" w:cs="Arial"/>
          <w:i w:val="0"/>
          <w:color w:val="auto"/>
        </w:rPr>
        <w:t>νο στην περίπτωση που έχει κατατεθεί</w:t>
      </w:r>
      <w:r w:rsidRPr="00C169E0">
        <w:rPr>
          <w:rFonts w:ascii="Arial" w:hAnsi="Arial" w:cs="Arial"/>
          <w:i w:val="0"/>
          <w:color w:val="auto"/>
        </w:rPr>
        <w:t xml:space="preserve"> έγκαιρ</w:t>
      </w:r>
      <w:r w:rsidR="000E0404" w:rsidRPr="00C169E0">
        <w:rPr>
          <w:rFonts w:ascii="Arial" w:hAnsi="Arial" w:cs="Arial"/>
          <w:i w:val="0"/>
          <w:color w:val="auto"/>
        </w:rPr>
        <w:t>α</w:t>
      </w:r>
      <w:r w:rsidRPr="00C169E0">
        <w:rPr>
          <w:rFonts w:ascii="Arial" w:hAnsi="Arial" w:cs="Arial"/>
          <w:i w:val="0"/>
          <w:color w:val="auto"/>
        </w:rPr>
        <w:t xml:space="preserve"> υπεύθυνη δήλωση διαγραφής του </w:t>
      </w:r>
      <w:r w:rsidR="00AE077F" w:rsidRPr="00C169E0">
        <w:rPr>
          <w:rFonts w:ascii="Arial" w:hAnsi="Arial" w:cs="Arial"/>
          <w:i w:val="0"/>
          <w:color w:val="auto"/>
        </w:rPr>
        <w:t>παιδιού</w:t>
      </w:r>
      <w:r w:rsidRPr="00C169E0">
        <w:rPr>
          <w:rFonts w:ascii="Arial" w:hAnsi="Arial" w:cs="Arial"/>
          <w:i w:val="0"/>
          <w:color w:val="auto"/>
        </w:rPr>
        <w:t xml:space="preserve">, είτε από το σταθμό είτε από το σχολικό, από το γονέα ή κηδεμόνα. Η μη καταβολή των τροφείων ή της χρήσης σχολικού για διάστημα δύο μηνών συνιστά τη διαγραφή του </w:t>
      </w:r>
      <w:r w:rsidR="00AE077F" w:rsidRPr="00C169E0">
        <w:rPr>
          <w:rFonts w:ascii="Arial" w:hAnsi="Arial" w:cs="Arial"/>
          <w:i w:val="0"/>
          <w:color w:val="auto"/>
        </w:rPr>
        <w:t>παιδιού</w:t>
      </w:r>
      <w:r w:rsidRPr="00C169E0">
        <w:rPr>
          <w:rFonts w:ascii="Arial" w:hAnsi="Arial" w:cs="Arial"/>
          <w:i w:val="0"/>
          <w:color w:val="auto"/>
        </w:rPr>
        <w:t xml:space="preserve"> από το σταθμό ή από τη χρήση σχολικού, αντιστοίχως.</w:t>
      </w:r>
    </w:p>
    <w:p w:rsidR="00E1137D" w:rsidRPr="00C169E0" w:rsidRDefault="00E93928" w:rsidP="00BA5728">
      <w:pPr>
        <w:pStyle w:val="a4"/>
        <w:jc w:val="both"/>
        <w:rPr>
          <w:rFonts w:ascii="Arial" w:hAnsi="Arial" w:cs="Arial"/>
          <w:i w:val="0"/>
          <w:color w:val="auto"/>
        </w:rPr>
      </w:pPr>
      <w:r w:rsidRPr="00C169E0">
        <w:rPr>
          <w:rFonts w:ascii="Arial" w:hAnsi="Arial" w:cs="Arial"/>
          <w:i w:val="0"/>
          <w:color w:val="auto"/>
        </w:rPr>
        <w:t xml:space="preserve">Τέλος, σας ενημερώνουμε ότι μπορείτε να απευθύνεστε στη Δ/νση για οποιοδήποτε διευκρίνιση, προβληματισμό, παράπονο ή ανησυχία </w:t>
      </w:r>
      <w:r w:rsidR="008B68A1" w:rsidRPr="00C169E0">
        <w:rPr>
          <w:rFonts w:ascii="Arial" w:hAnsi="Arial" w:cs="Arial"/>
          <w:i w:val="0"/>
          <w:color w:val="auto"/>
        </w:rPr>
        <w:t xml:space="preserve">σας, ώστε κάθε περίπτωση να εξετάζεται </w:t>
      </w:r>
      <w:r w:rsidR="007D5570" w:rsidRPr="00C169E0">
        <w:rPr>
          <w:rFonts w:ascii="Arial" w:hAnsi="Arial" w:cs="Arial"/>
          <w:i w:val="0"/>
          <w:color w:val="auto"/>
        </w:rPr>
        <w:t>εξατομικευμένα</w:t>
      </w:r>
      <w:r w:rsidR="008B68A1" w:rsidRPr="00C169E0">
        <w:rPr>
          <w:rFonts w:ascii="Arial" w:hAnsi="Arial" w:cs="Arial"/>
          <w:i w:val="0"/>
          <w:color w:val="auto"/>
        </w:rPr>
        <w:t xml:space="preserve"> και αναλόγως των περιστάσεων</w:t>
      </w:r>
      <w:r w:rsidR="007D5570" w:rsidRPr="00C169E0">
        <w:rPr>
          <w:rFonts w:ascii="Arial" w:hAnsi="Arial" w:cs="Arial"/>
          <w:i w:val="0"/>
          <w:color w:val="auto"/>
        </w:rPr>
        <w:t>.</w:t>
      </w:r>
    </w:p>
    <w:p w:rsidR="00B32892" w:rsidRPr="00C169E0" w:rsidRDefault="007D5570" w:rsidP="00BA5728">
      <w:pPr>
        <w:pStyle w:val="a4"/>
        <w:jc w:val="both"/>
        <w:rPr>
          <w:rFonts w:ascii="Arial" w:hAnsi="Arial" w:cs="Arial"/>
          <w:i w:val="0"/>
          <w:color w:val="auto"/>
        </w:rPr>
      </w:pPr>
      <w:r w:rsidRPr="00C169E0">
        <w:rPr>
          <w:rFonts w:ascii="Arial" w:hAnsi="Arial" w:cs="Arial"/>
          <w:i w:val="0"/>
          <w:color w:val="auto"/>
        </w:rPr>
        <w:t>Ιδιαιτέρως, σ</w:t>
      </w:r>
      <w:r w:rsidR="00B32892" w:rsidRPr="00C169E0">
        <w:rPr>
          <w:rFonts w:ascii="Arial" w:hAnsi="Arial" w:cs="Arial"/>
          <w:i w:val="0"/>
          <w:color w:val="auto"/>
        </w:rPr>
        <w:t>ύμφωνα με το αρ. πρωτ.Υ1/Γ.Π.161682/22-12-2008 έγγραφο της Δ/νσης Δημόσιας Υγιεινής του Υπ. Υγείας &amp;Κοιν. Αλληλεγγύης, η Εθνική Επιτροπή Εμβολιασμών γνωμοδότησε ότι «είναι υποχρεωτικά όλα εκείνα τα εμβόλια που είναι ενταγμένα στο Εθνικό Πρόγραμμα Εμβολιασμών και για αυτό δίνονται δωρεάν στα πλαίσια προστασίας της Δημόσιας Υγείας. Μόνο σε περιπτώσεις ιατρικής αντένδειξης, θα μπορούν οι γονείς να αρνηθούν τον εμβολιασμό των παιδιών τους».</w:t>
      </w:r>
    </w:p>
    <w:p w:rsidR="00B32892" w:rsidRPr="00C169E0" w:rsidRDefault="00B32892" w:rsidP="00BA5728">
      <w:pPr>
        <w:pStyle w:val="a4"/>
        <w:jc w:val="both"/>
        <w:rPr>
          <w:rFonts w:ascii="Arial" w:hAnsi="Arial" w:cs="Arial"/>
          <w:i w:val="0"/>
          <w:color w:val="auto"/>
        </w:rPr>
      </w:pPr>
      <w:r w:rsidRPr="00C169E0">
        <w:rPr>
          <w:rFonts w:ascii="Arial" w:hAnsi="Arial" w:cs="Arial"/>
          <w:i w:val="0"/>
          <w:color w:val="auto"/>
        </w:rPr>
        <w:t>Οι γονείς που για οποιουσδήποτε άλλους λόγους (προσωπικά δεδομένα και πιθανές παρενέργειες) δεν επιθυμούν τον εμβολιασμό των παιδιών τους, οφείλουν να προσκομίζουν βεβαίωση ιατρικής αντένδειξης από: α)Περιφερειακά Γενικά Νοσοκομεία, ή β) Δ/νσεις Υγιεινής της οικείας Νομαρχίας, ή γ) Ιατροκοινωνικά Κέντρα, ή δ) Ασφαλιστικούς φορείς, ή ε) ιδιώτες ιατρούς, σύμφωνα με τον κώδικα Ιατρικής Δεοντολογίας Ν.3418/28-11-2005 (τ. Α’ ΦΕΚ 287).</w:t>
      </w:r>
    </w:p>
    <w:p w:rsidR="00E93928" w:rsidRPr="00C169E0" w:rsidRDefault="00B5061E" w:rsidP="00BA5728">
      <w:pPr>
        <w:pStyle w:val="a4"/>
        <w:jc w:val="both"/>
        <w:rPr>
          <w:rFonts w:ascii="Arial" w:hAnsi="Arial" w:cs="Arial"/>
          <w:i w:val="0"/>
          <w:color w:val="auto"/>
        </w:rPr>
      </w:pPr>
      <w:r w:rsidRPr="00C169E0">
        <w:rPr>
          <w:rFonts w:ascii="Arial" w:hAnsi="Arial" w:cs="Arial"/>
          <w:i w:val="0"/>
          <w:color w:val="auto"/>
        </w:rPr>
        <w:lastRenderedPageBreak/>
        <w:t>Θεωρούμε</w:t>
      </w:r>
      <w:r w:rsidR="00E93928" w:rsidRPr="00C169E0">
        <w:rPr>
          <w:rFonts w:ascii="Arial" w:hAnsi="Arial" w:cs="Arial"/>
          <w:i w:val="0"/>
          <w:color w:val="auto"/>
        </w:rPr>
        <w:t xml:space="preserve"> απαραίτητη την ενεργή</w:t>
      </w:r>
      <w:r w:rsidR="00F54544" w:rsidRPr="00C169E0">
        <w:rPr>
          <w:rFonts w:ascii="Arial" w:hAnsi="Arial" w:cs="Arial"/>
          <w:i w:val="0"/>
          <w:color w:val="auto"/>
        </w:rPr>
        <w:t xml:space="preserve"> συμμετοχή και συνεργασία σας, </w:t>
      </w:r>
      <w:r w:rsidR="00E93928" w:rsidRPr="00C169E0">
        <w:rPr>
          <w:rFonts w:ascii="Arial" w:hAnsi="Arial" w:cs="Arial"/>
          <w:i w:val="0"/>
          <w:color w:val="auto"/>
        </w:rPr>
        <w:t>ώστε να επιτύχουμε από κοινού την ομαλή κοινωνικοποίηση και διαπαιδαγώγηση των παιδιών σας.</w:t>
      </w:r>
    </w:p>
    <w:p w:rsidR="00DA7E35" w:rsidRPr="00947C69" w:rsidRDefault="00DA7E35" w:rsidP="00DA7E35">
      <w:pPr>
        <w:rPr>
          <w:rFonts w:ascii="Arial" w:hAnsi="Arial" w:cs="Arial"/>
        </w:rPr>
      </w:pPr>
      <w:r w:rsidRPr="00C169E0">
        <w:rPr>
          <w:rFonts w:ascii="Arial" w:hAnsi="Arial" w:cs="Arial"/>
        </w:rPr>
        <w:t xml:space="preserve">Η </w:t>
      </w:r>
      <w:r w:rsidRPr="00947C69">
        <w:rPr>
          <w:rFonts w:ascii="Arial" w:hAnsi="Arial" w:cs="Arial"/>
        </w:rPr>
        <w:t xml:space="preserve">Διεύθυνση του ΝΠΔΔ                                                  </w:t>
      </w:r>
      <w:r w:rsidR="00947C69">
        <w:rPr>
          <w:rFonts w:ascii="Arial" w:hAnsi="Arial" w:cs="Arial"/>
        </w:rPr>
        <w:t xml:space="preserve">      </w:t>
      </w:r>
      <w:r w:rsidRPr="00947C69">
        <w:rPr>
          <w:rFonts w:ascii="Arial" w:hAnsi="Arial" w:cs="Arial"/>
        </w:rPr>
        <w:t xml:space="preserve">   Ο Πρόεδρος του ΝΠΔΔ</w:t>
      </w:r>
    </w:p>
    <w:p w:rsidR="00DA7E35" w:rsidRPr="00947C69" w:rsidRDefault="00DA7E35" w:rsidP="00DA7E35">
      <w:pPr>
        <w:rPr>
          <w:rFonts w:ascii="Arial" w:hAnsi="Arial" w:cs="Arial"/>
        </w:rPr>
      </w:pPr>
      <w:r w:rsidRPr="00947C69">
        <w:rPr>
          <w:rFonts w:ascii="Arial" w:hAnsi="Arial" w:cs="Arial"/>
        </w:rPr>
        <w:t xml:space="preserve">Καπριγιάννη Ευγενία                                                         </w:t>
      </w:r>
      <w:r w:rsidR="00947C69">
        <w:rPr>
          <w:rFonts w:ascii="Arial" w:hAnsi="Arial" w:cs="Arial"/>
        </w:rPr>
        <w:t xml:space="preserve">       </w:t>
      </w:r>
      <w:r w:rsidRPr="00947C69">
        <w:rPr>
          <w:rFonts w:ascii="Arial" w:hAnsi="Arial" w:cs="Arial"/>
        </w:rPr>
        <w:t xml:space="preserve"> Βουδούρης Γεράσιμος</w:t>
      </w:r>
    </w:p>
    <w:p w:rsidR="00AE077F" w:rsidRPr="00C169E0" w:rsidRDefault="00AE077F" w:rsidP="00E93928">
      <w:pPr>
        <w:jc w:val="both"/>
        <w:rPr>
          <w:rFonts w:ascii="Arial" w:hAnsi="Arial" w:cs="Arial"/>
          <w:sz w:val="24"/>
          <w:szCs w:val="24"/>
        </w:rPr>
      </w:pPr>
    </w:p>
    <w:p w:rsidR="006B053A" w:rsidRPr="00C169E0" w:rsidRDefault="006B053A" w:rsidP="00E93928">
      <w:pPr>
        <w:jc w:val="both"/>
        <w:rPr>
          <w:rFonts w:ascii="Arial" w:hAnsi="Arial" w:cs="Arial"/>
          <w:sz w:val="18"/>
          <w:szCs w:val="18"/>
        </w:rPr>
      </w:pPr>
    </w:p>
    <w:sectPr w:rsidR="006B053A" w:rsidRPr="00C169E0" w:rsidSect="006B053A">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42F" w:rsidRDefault="0009742F" w:rsidP="00947C69">
      <w:pPr>
        <w:spacing w:after="0" w:line="240" w:lineRule="auto"/>
      </w:pPr>
      <w:r>
        <w:separator/>
      </w:r>
    </w:p>
  </w:endnote>
  <w:endnote w:type="continuationSeparator" w:id="1">
    <w:p w:rsidR="0009742F" w:rsidRDefault="0009742F" w:rsidP="00947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42F" w:rsidRDefault="0009742F" w:rsidP="00947C69">
      <w:pPr>
        <w:spacing w:after="0" w:line="240" w:lineRule="auto"/>
      </w:pPr>
      <w:r>
        <w:separator/>
      </w:r>
    </w:p>
  </w:footnote>
  <w:footnote w:type="continuationSeparator" w:id="1">
    <w:p w:rsidR="0009742F" w:rsidRDefault="0009742F" w:rsidP="00947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938"/>
      <w:docPartObj>
        <w:docPartGallery w:val="Page Numbers (Top of Page)"/>
        <w:docPartUnique/>
      </w:docPartObj>
    </w:sdtPr>
    <w:sdtContent>
      <w:p w:rsidR="00947C69" w:rsidRDefault="00262CF1">
        <w:pPr>
          <w:pStyle w:val="a5"/>
          <w:jc w:val="center"/>
        </w:pPr>
        <w:fldSimple w:instr=" PAGE   \* MERGEFORMAT ">
          <w:r w:rsidR="0016760D">
            <w:rPr>
              <w:noProof/>
            </w:rPr>
            <w:t>2</w:t>
          </w:r>
        </w:fldSimple>
      </w:p>
    </w:sdtContent>
  </w:sdt>
  <w:p w:rsidR="00947C69" w:rsidRDefault="00947C6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3928"/>
    <w:rsid w:val="00041B02"/>
    <w:rsid w:val="0009071B"/>
    <w:rsid w:val="0009742F"/>
    <w:rsid w:val="000E0404"/>
    <w:rsid w:val="0011145D"/>
    <w:rsid w:val="00111A7D"/>
    <w:rsid w:val="001215A0"/>
    <w:rsid w:val="0016760D"/>
    <w:rsid w:val="00170FAC"/>
    <w:rsid w:val="001A1DFC"/>
    <w:rsid w:val="001A4F07"/>
    <w:rsid w:val="001A56D6"/>
    <w:rsid w:val="001F48D8"/>
    <w:rsid w:val="00260088"/>
    <w:rsid w:val="00262CF1"/>
    <w:rsid w:val="003144BF"/>
    <w:rsid w:val="00315840"/>
    <w:rsid w:val="00360F04"/>
    <w:rsid w:val="00392227"/>
    <w:rsid w:val="003A7BC1"/>
    <w:rsid w:val="003C0615"/>
    <w:rsid w:val="004137D8"/>
    <w:rsid w:val="004224BB"/>
    <w:rsid w:val="00436AE8"/>
    <w:rsid w:val="005506A9"/>
    <w:rsid w:val="005534D9"/>
    <w:rsid w:val="00596B2D"/>
    <w:rsid w:val="005D3316"/>
    <w:rsid w:val="00610C3B"/>
    <w:rsid w:val="00665FB9"/>
    <w:rsid w:val="0067657F"/>
    <w:rsid w:val="006B053A"/>
    <w:rsid w:val="00706094"/>
    <w:rsid w:val="007A5FF2"/>
    <w:rsid w:val="007A7629"/>
    <w:rsid w:val="007D5570"/>
    <w:rsid w:val="00810BCB"/>
    <w:rsid w:val="00827E84"/>
    <w:rsid w:val="008563EF"/>
    <w:rsid w:val="008641A9"/>
    <w:rsid w:val="00870F30"/>
    <w:rsid w:val="00880996"/>
    <w:rsid w:val="008A4D2B"/>
    <w:rsid w:val="008B68A1"/>
    <w:rsid w:val="009356FC"/>
    <w:rsid w:val="00947C3A"/>
    <w:rsid w:val="00947C69"/>
    <w:rsid w:val="00982E1E"/>
    <w:rsid w:val="009D21B4"/>
    <w:rsid w:val="00A34AD1"/>
    <w:rsid w:val="00A70F3F"/>
    <w:rsid w:val="00AE077F"/>
    <w:rsid w:val="00B32892"/>
    <w:rsid w:val="00B34EE1"/>
    <w:rsid w:val="00B4202F"/>
    <w:rsid w:val="00B5061E"/>
    <w:rsid w:val="00B535AD"/>
    <w:rsid w:val="00BA5728"/>
    <w:rsid w:val="00BD31BC"/>
    <w:rsid w:val="00BD33D9"/>
    <w:rsid w:val="00BF33E7"/>
    <w:rsid w:val="00C14CF1"/>
    <w:rsid w:val="00C169E0"/>
    <w:rsid w:val="00C1754F"/>
    <w:rsid w:val="00C8325E"/>
    <w:rsid w:val="00D36BCC"/>
    <w:rsid w:val="00DA7E35"/>
    <w:rsid w:val="00DD56DA"/>
    <w:rsid w:val="00E046D4"/>
    <w:rsid w:val="00E1137D"/>
    <w:rsid w:val="00E44DB0"/>
    <w:rsid w:val="00E93928"/>
    <w:rsid w:val="00ED0733"/>
    <w:rsid w:val="00F54544"/>
    <w:rsid w:val="00F74C5E"/>
    <w:rsid w:val="00F954E5"/>
    <w:rsid w:val="00FC1185"/>
    <w:rsid w:val="00FC78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2892"/>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semiHidden/>
    <w:unhideWhenUsed/>
    <w:rsid w:val="0026008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0088"/>
    <w:rPr>
      <w:rFonts w:ascii="Tahoma" w:hAnsi="Tahoma" w:cs="Tahoma"/>
      <w:sz w:val="16"/>
      <w:szCs w:val="16"/>
      <w:lang w:eastAsia="en-US"/>
    </w:rPr>
  </w:style>
  <w:style w:type="paragraph" w:styleId="a4">
    <w:name w:val="Subtitle"/>
    <w:basedOn w:val="a"/>
    <w:next w:val="a"/>
    <w:link w:val="Char0"/>
    <w:uiPriority w:val="11"/>
    <w:qFormat/>
    <w:rsid w:val="00BA57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4"/>
    <w:uiPriority w:val="11"/>
    <w:rsid w:val="00BA5728"/>
    <w:rPr>
      <w:rFonts w:asciiTheme="majorHAnsi" w:eastAsiaTheme="majorEastAsia" w:hAnsiTheme="majorHAnsi" w:cstheme="majorBidi"/>
      <w:i/>
      <w:iCs/>
      <w:color w:val="4F81BD" w:themeColor="accent1"/>
      <w:spacing w:val="15"/>
      <w:sz w:val="24"/>
      <w:szCs w:val="24"/>
      <w:lang w:eastAsia="en-US"/>
    </w:rPr>
  </w:style>
  <w:style w:type="paragraph" w:styleId="a5">
    <w:name w:val="header"/>
    <w:basedOn w:val="a"/>
    <w:link w:val="Char1"/>
    <w:uiPriority w:val="99"/>
    <w:unhideWhenUsed/>
    <w:rsid w:val="00947C69"/>
    <w:pPr>
      <w:tabs>
        <w:tab w:val="center" w:pos="4153"/>
        <w:tab w:val="right" w:pos="8306"/>
      </w:tabs>
      <w:spacing w:after="0" w:line="240" w:lineRule="auto"/>
    </w:pPr>
  </w:style>
  <w:style w:type="character" w:customStyle="1" w:styleId="Char1">
    <w:name w:val="Κεφαλίδα Char"/>
    <w:basedOn w:val="a0"/>
    <w:link w:val="a5"/>
    <w:uiPriority w:val="99"/>
    <w:rsid w:val="00947C69"/>
    <w:rPr>
      <w:sz w:val="22"/>
      <w:szCs w:val="22"/>
      <w:lang w:eastAsia="en-US"/>
    </w:rPr>
  </w:style>
  <w:style w:type="paragraph" w:styleId="a6">
    <w:name w:val="footer"/>
    <w:basedOn w:val="a"/>
    <w:link w:val="Char2"/>
    <w:uiPriority w:val="99"/>
    <w:semiHidden/>
    <w:unhideWhenUsed/>
    <w:rsid w:val="00947C69"/>
    <w:pPr>
      <w:tabs>
        <w:tab w:val="center" w:pos="4153"/>
        <w:tab w:val="right" w:pos="8306"/>
      </w:tabs>
      <w:spacing w:after="0" w:line="240" w:lineRule="auto"/>
    </w:pPr>
  </w:style>
  <w:style w:type="character" w:customStyle="1" w:styleId="Char2">
    <w:name w:val="Υποσέλιδο Char"/>
    <w:basedOn w:val="a0"/>
    <w:link w:val="a6"/>
    <w:uiPriority w:val="99"/>
    <w:semiHidden/>
    <w:rsid w:val="00947C6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126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4A62-CB3C-41DD-BB9B-B950EDE1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1400</Words>
  <Characters>7563</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dief</dc:creator>
  <cp:lastModifiedBy>dief</cp:lastModifiedBy>
  <cp:revision>43</cp:revision>
  <cp:lastPrinted>2019-09-23T12:18:00Z</cp:lastPrinted>
  <dcterms:created xsi:type="dcterms:W3CDTF">2019-04-19T09:16:00Z</dcterms:created>
  <dcterms:modified xsi:type="dcterms:W3CDTF">2020-05-07T07:05:00Z</dcterms:modified>
</cp:coreProperties>
</file>