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0D10" w14:textId="77777777" w:rsidR="00C6578C" w:rsidRDefault="001258C3" w:rsidP="00C94F5E">
      <w:pPr>
        <w:tabs>
          <w:tab w:val="right" w:pos="8306"/>
        </w:tabs>
        <w:rPr>
          <w:sz w:val="24"/>
          <w:szCs w:val="24"/>
        </w:rPr>
      </w:pPr>
      <w:r w:rsidRPr="00DB6EBD">
        <w:rPr>
          <w:noProof/>
          <w:sz w:val="24"/>
          <w:szCs w:val="24"/>
          <w:lang w:eastAsia="el-GR"/>
        </w:rPr>
        <w:drawing>
          <wp:inline distT="0" distB="0" distL="0" distR="0" wp14:anchorId="633230DB" wp14:editId="17891A20">
            <wp:extent cx="638175" cy="616585"/>
            <wp:effectExtent l="19050" t="0" r="9525" b="0"/>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4" cstate="print"/>
                    <a:srcRect/>
                    <a:stretch>
                      <a:fillRect/>
                    </a:stretch>
                  </pic:blipFill>
                  <pic:spPr bwMode="auto">
                    <a:xfrm>
                      <a:off x="0" y="0"/>
                      <a:ext cx="638175" cy="616585"/>
                    </a:xfrm>
                    <a:prstGeom prst="rect">
                      <a:avLst/>
                    </a:prstGeom>
                    <a:noFill/>
                    <a:ln w="9525">
                      <a:noFill/>
                      <a:miter lim="800000"/>
                      <a:headEnd/>
                      <a:tailEnd/>
                    </a:ln>
                  </pic:spPr>
                </pic:pic>
              </a:graphicData>
            </a:graphic>
          </wp:inline>
        </w:drawing>
      </w:r>
      <w:r>
        <w:rPr>
          <w:sz w:val="24"/>
          <w:szCs w:val="24"/>
        </w:rPr>
        <w:tab/>
      </w:r>
    </w:p>
    <w:p w14:paraId="374BD224" w14:textId="75AA119D" w:rsidR="00C94F5E" w:rsidRPr="006E600D" w:rsidRDefault="006E600D" w:rsidP="00C94F5E">
      <w:pPr>
        <w:tabs>
          <w:tab w:val="right" w:pos="8306"/>
        </w:tabs>
        <w:rPr>
          <w:b/>
          <w:bCs/>
          <w:sz w:val="24"/>
          <w:szCs w:val="24"/>
        </w:rPr>
      </w:pPr>
      <w:r w:rsidRPr="006E600D">
        <w:rPr>
          <w:b/>
          <w:bCs/>
          <w:sz w:val="24"/>
          <w:szCs w:val="24"/>
        </w:rPr>
        <w:t xml:space="preserve">ΔΗΜΟΣ ΡΑΦΗΝΑΣ ΠΙΚΕΡΜΙΟΥ                  </w:t>
      </w:r>
      <w:r>
        <w:rPr>
          <w:b/>
          <w:bCs/>
          <w:sz w:val="24"/>
          <w:szCs w:val="24"/>
        </w:rPr>
        <w:t xml:space="preserve">    </w:t>
      </w:r>
      <w:r w:rsidRPr="006E600D">
        <w:rPr>
          <w:b/>
          <w:bCs/>
          <w:sz w:val="24"/>
          <w:szCs w:val="24"/>
        </w:rPr>
        <w:t xml:space="preserve"> </w:t>
      </w:r>
      <w:r>
        <w:rPr>
          <w:b/>
          <w:bCs/>
          <w:sz w:val="24"/>
          <w:szCs w:val="24"/>
        </w:rPr>
        <w:t xml:space="preserve">      </w:t>
      </w:r>
      <w:r w:rsidRPr="006E600D">
        <w:rPr>
          <w:b/>
          <w:bCs/>
          <w:sz w:val="24"/>
          <w:szCs w:val="24"/>
        </w:rPr>
        <w:t xml:space="preserve">ΠΕΜΠΤΗ 12 ΜΑΪΟΥ 2022 </w:t>
      </w:r>
    </w:p>
    <w:p w14:paraId="7CE08BD1" w14:textId="4D60CB82" w:rsidR="006E600D" w:rsidRDefault="006E600D" w:rsidP="00C94F5E">
      <w:pPr>
        <w:tabs>
          <w:tab w:val="right" w:pos="8306"/>
        </w:tabs>
        <w:rPr>
          <w:sz w:val="24"/>
          <w:szCs w:val="24"/>
        </w:rPr>
      </w:pPr>
    </w:p>
    <w:p w14:paraId="156C1A5D" w14:textId="77777777" w:rsidR="006E600D" w:rsidRPr="00C94F5E" w:rsidRDefault="006E600D" w:rsidP="00C94F5E">
      <w:pPr>
        <w:tabs>
          <w:tab w:val="right" w:pos="8306"/>
        </w:tabs>
        <w:rPr>
          <w:sz w:val="24"/>
          <w:szCs w:val="24"/>
        </w:rPr>
      </w:pPr>
    </w:p>
    <w:p w14:paraId="72C972CF" w14:textId="61FAC346" w:rsidR="009E264B" w:rsidRDefault="00EC654B" w:rsidP="00EF34EA">
      <w:pPr>
        <w:spacing w:line="276" w:lineRule="auto"/>
        <w:jc w:val="center"/>
        <w:rPr>
          <w:rFonts w:ascii="Times New Roman" w:hAnsi="Times New Roman" w:cs="Times New Roman"/>
          <w:bCs/>
        </w:rPr>
      </w:pPr>
      <w:r w:rsidRPr="00EF34EA">
        <w:rPr>
          <w:rFonts w:ascii="Times New Roman" w:hAnsi="Times New Roman" w:cs="Times New Roman"/>
          <w:b/>
          <w:sz w:val="36"/>
          <w:szCs w:val="36"/>
        </w:rPr>
        <w:t>ΔΕΛΤΙΟ ΤΥΠΟΥ</w:t>
      </w:r>
    </w:p>
    <w:p w14:paraId="6C22359C" w14:textId="271F1AF7" w:rsidR="00EF1363" w:rsidRPr="00CC4D91" w:rsidRDefault="00CC4D91" w:rsidP="00EF1363">
      <w:pPr>
        <w:spacing w:line="276" w:lineRule="auto"/>
        <w:rPr>
          <w:rFonts w:ascii="Times New Roman" w:hAnsi="Times New Roman" w:cs="Times New Roman"/>
          <w:b/>
          <w:sz w:val="28"/>
          <w:szCs w:val="28"/>
        </w:rPr>
      </w:pPr>
      <w:r w:rsidRPr="00CC4D91">
        <w:rPr>
          <w:rFonts w:ascii="Times New Roman" w:hAnsi="Times New Roman" w:cs="Times New Roman"/>
          <w:b/>
          <w:sz w:val="28"/>
          <w:szCs w:val="28"/>
        </w:rPr>
        <w:t xml:space="preserve">Επιστροφή </w:t>
      </w:r>
      <w:r w:rsidR="00544F5B">
        <w:rPr>
          <w:rFonts w:ascii="Times New Roman" w:hAnsi="Times New Roman" w:cs="Times New Roman"/>
          <w:b/>
          <w:sz w:val="28"/>
          <w:szCs w:val="28"/>
        </w:rPr>
        <w:t xml:space="preserve">του μέτρου </w:t>
      </w:r>
      <w:r w:rsidRPr="00CC4D91">
        <w:rPr>
          <w:rFonts w:ascii="Times New Roman" w:hAnsi="Times New Roman" w:cs="Times New Roman"/>
          <w:b/>
          <w:sz w:val="28"/>
          <w:szCs w:val="28"/>
        </w:rPr>
        <w:t xml:space="preserve">της ελεγχόμενης </w:t>
      </w:r>
      <w:r w:rsidR="00544F5B">
        <w:rPr>
          <w:rFonts w:ascii="Times New Roman" w:hAnsi="Times New Roman" w:cs="Times New Roman"/>
          <w:b/>
          <w:sz w:val="28"/>
          <w:szCs w:val="28"/>
        </w:rPr>
        <w:t>σ</w:t>
      </w:r>
      <w:r w:rsidRPr="00CC4D91">
        <w:rPr>
          <w:rFonts w:ascii="Times New Roman" w:hAnsi="Times New Roman" w:cs="Times New Roman"/>
          <w:b/>
          <w:sz w:val="28"/>
          <w:szCs w:val="28"/>
        </w:rPr>
        <w:t xml:space="preserve">τάθμευσης </w:t>
      </w:r>
      <w:r w:rsidR="0022500D">
        <w:rPr>
          <w:rFonts w:ascii="Times New Roman" w:hAnsi="Times New Roman" w:cs="Times New Roman"/>
          <w:b/>
          <w:sz w:val="28"/>
          <w:szCs w:val="28"/>
        </w:rPr>
        <w:t xml:space="preserve">στη Ραφήνα </w:t>
      </w:r>
      <w:r w:rsidRPr="00CC4D91">
        <w:rPr>
          <w:rFonts w:ascii="Times New Roman" w:hAnsi="Times New Roman" w:cs="Times New Roman"/>
          <w:b/>
          <w:sz w:val="28"/>
          <w:szCs w:val="28"/>
        </w:rPr>
        <w:t xml:space="preserve">– Τρόποι έκδοσης κάρτας – Δωρεάν στάθμευση 5 ωρών στη </w:t>
      </w:r>
      <w:r w:rsidR="00544F5B">
        <w:rPr>
          <w:rFonts w:ascii="Times New Roman" w:hAnsi="Times New Roman" w:cs="Times New Roman"/>
          <w:b/>
          <w:sz w:val="28"/>
          <w:szCs w:val="28"/>
        </w:rPr>
        <w:t>«</w:t>
      </w:r>
      <w:r w:rsidRPr="00CC4D91">
        <w:rPr>
          <w:rFonts w:ascii="Times New Roman" w:hAnsi="Times New Roman" w:cs="Times New Roman"/>
          <w:b/>
          <w:sz w:val="28"/>
          <w:szCs w:val="28"/>
        </w:rPr>
        <w:t>ΖΩΝΗ Α</w:t>
      </w:r>
      <w:r w:rsidR="00544F5B">
        <w:rPr>
          <w:rFonts w:ascii="Times New Roman" w:hAnsi="Times New Roman" w:cs="Times New Roman"/>
          <w:b/>
          <w:sz w:val="28"/>
          <w:szCs w:val="28"/>
        </w:rPr>
        <w:t>»</w:t>
      </w:r>
      <w:r w:rsidRPr="00CC4D91">
        <w:rPr>
          <w:rFonts w:ascii="Times New Roman" w:hAnsi="Times New Roman" w:cs="Times New Roman"/>
          <w:b/>
          <w:sz w:val="28"/>
          <w:szCs w:val="28"/>
        </w:rPr>
        <w:t xml:space="preserve"> </w:t>
      </w:r>
      <w:r w:rsidR="00D80EE5">
        <w:rPr>
          <w:rFonts w:ascii="Times New Roman" w:hAnsi="Times New Roman" w:cs="Times New Roman"/>
          <w:b/>
          <w:sz w:val="28"/>
          <w:szCs w:val="28"/>
        </w:rPr>
        <w:t xml:space="preserve"> </w:t>
      </w:r>
    </w:p>
    <w:p w14:paraId="414383AA" w14:textId="561ED936" w:rsidR="00EF1363" w:rsidRDefault="00EF1363" w:rsidP="00EF1363">
      <w:pPr>
        <w:spacing w:line="276" w:lineRule="auto"/>
        <w:rPr>
          <w:rFonts w:ascii="Times New Roman" w:hAnsi="Times New Roman" w:cs="Times New Roman"/>
          <w:bCs/>
        </w:rPr>
      </w:pPr>
    </w:p>
    <w:p w14:paraId="787FDF41" w14:textId="5643AC18" w:rsidR="00EF1363" w:rsidRDefault="00EF1363" w:rsidP="002358ED">
      <w:pPr>
        <w:spacing w:line="276" w:lineRule="auto"/>
        <w:ind w:firstLine="720"/>
        <w:rPr>
          <w:rFonts w:ascii="Times New Roman" w:hAnsi="Times New Roman" w:cs="Times New Roman"/>
          <w:bCs/>
        </w:rPr>
      </w:pPr>
      <w:r>
        <w:rPr>
          <w:rFonts w:ascii="Times New Roman" w:hAnsi="Times New Roman" w:cs="Times New Roman"/>
          <w:bCs/>
        </w:rPr>
        <w:t xml:space="preserve">Ο Δήμος Ραφήνας Πικερμίου ενημερώνει ότι </w:t>
      </w:r>
      <w:r w:rsidR="000914ED">
        <w:rPr>
          <w:rFonts w:ascii="Times New Roman" w:hAnsi="Times New Roman" w:cs="Times New Roman"/>
          <w:bCs/>
        </w:rPr>
        <w:t xml:space="preserve">από τη </w:t>
      </w:r>
      <w:r w:rsidR="000914ED" w:rsidRPr="005B1A9F">
        <w:rPr>
          <w:rFonts w:ascii="Times New Roman" w:hAnsi="Times New Roman" w:cs="Times New Roman"/>
          <w:b/>
        </w:rPr>
        <w:t>Δευτέρα 23 Μαΐου</w:t>
      </w:r>
      <w:r w:rsidR="000914ED">
        <w:rPr>
          <w:rFonts w:ascii="Times New Roman" w:hAnsi="Times New Roman" w:cs="Times New Roman"/>
          <w:bCs/>
        </w:rPr>
        <w:t xml:space="preserve"> </w:t>
      </w:r>
      <w:r w:rsidR="005B1A9F" w:rsidRPr="005B1A9F">
        <w:rPr>
          <w:rFonts w:ascii="Times New Roman" w:hAnsi="Times New Roman" w:cs="Times New Roman"/>
          <w:b/>
        </w:rPr>
        <w:t>2022</w:t>
      </w:r>
      <w:r w:rsidR="005B1A9F">
        <w:rPr>
          <w:rFonts w:ascii="Times New Roman" w:hAnsi="Times New Roman" w:cs="Times New Roman"/>
          <w:bCs/>
        </w:rPr>
        <w:t xml:space="preserve"> </w:t>
      </w:r>
      <w:r w:rsidR="000914ED">
        <w:rPr>
          <w:rFonts w:ascii="Times New Roman" w:hAnsi="Times New Roman" w:cs="Times New Roman"/>
          <w:bCs/>
        </w:rPr>
        <w:t xml:space="preserve">επιστρέφει </w:t>
      </w:r>
      <w:r w:rsidR="006E600D">
        <w:rPr>
          <w:rFonts w:ascii="Times New Roman" w:hAnsi="Times New Roman" w:cs="Times New Roman"/>
          <w:bCs/>
        </w:rPr>
        <w:t xml:space="preserve">η </w:t>
      </w:r>
      <w:r w:rsidR="000914ED">
        <w:rPr>
          <w:rFonts w:ascii="Times New Roman" w:hAnsi="Times New Roman" w:cs="Times New Roman"/>
          <w:bCs/>
        </w:rPr>
        <w:t xml:space="preserve">ελεγχόμενη στάθμευση στη Ραφήνα, στο πλαίσιο των μέτρων για την εύρυθμη λειτουργία της πόλης ενόψει της θερινής περιόδου.  </w:t>
      </w:r>
    </w:p>
    <w:p w14:paraId="3603EBEC" w14:textId="236463EB" w:rsidR="005F78D6" w:rsidRDefault="005F78D6" w:rsidP="002358ED">
      <w:pPr>
        <w:spacing w:line="276" w:lineRule="auto"/>
        <w:ind w:firstLine="720"/>
        <w:rPr>
          <w:rFonts w:ascii="Times New Roman" w:hAnsi="Times New Roman" w:cs="Times New Roman"/>
          <w:bCs/>
        </w:rPr>
      </w:pPr>
      <w:r>
        <w:rPr>
          <w:rFonts w:ascii="Times New Roman" w:hAnsi="Times New Roman" w:cs="Times New Roman"/>
          <w:bCs/>
        </w:rPr>
        <w:t>Σ</w:t>
      </w:r>
      <w:r w:rsidRPr="005F78D6">
        <w:rPr>
          <w:rFonts w:ascii="Times New Roman" w:hAnsi="Times New Roman" w:cs="Times New Roman"/>
          <w:bCs/>
        </w:rPr>
        <w:t xml:space="preserve">το σύστημα ελεγχόμενης στάθμευσης </w:t>
      </w:r>
      <w:r>
        <w:rPr>
          <w:rFonts w:ascii="Times New Roman" w:hAnsi="Times New Roman" w:cs="Times New Roman"/>
          <w:bCs/>
        </w:rPr>
        <w:t xml:space="preserve">έχει ενταχθεί από πέρσι </w:t>
      </w:r>
      <w:r w:rsidRPr="005F78D6">
        <w:rPr>
          <w:rFonts w:ascii="Times New Roman" w:hAnsi="Times New Roman" w:cs="Times New Roman"/>
          <w:bCs/>
        </w:rPr>
        <w:t>και ο χώρος στάθμευσης στο πάρκο Καραμανλή, ο οποίος θα χρησιμοποιείται με μέγιστη διάρκεια 12 ωρών, ώστε να εξυπηρετούνται μόνιμοι κάτοικοι και επισκέπτες.</w:t>
      </w:r>
    </w:p>
    <w:p w14:paraId="098CA1CF" w14:textId="4957287E" w:rsidR="005F78D6" w:rsidRDefault="00544F5B" w:rsidP="002358ED">
      <w:pPr>
        <w:spacing w:line="276" w:lineRule="auto"/>
        <w:ind w:firstLine="720"/>
        <w:rPr>
          <w:rFonts w:ascii="Times New Roman" w:hAnsi="Times New Roman" w:cs="Times New Roman"/>
          <w:bCs/>
        </w:rPr>
      </w:pPr>
      <w:r>
        <w:rPr>
          <w:rFonts w:ascii="Times New Roman" w:hAnsi="Times New Roman" w:cs="Times New Roman"/>
          <w:bCs/>
        </w:rPr>
        <w:t>Παράλληλα, α</w:t>
      </w:r>
      <w:r w:rsidR="005F78D6" w:rsidRPr="005F78D6">
        <w:rPr>
          <w:rFonts w:ascii="Times New Roman" w:hAnsi="Times New Roman" w:cs="Times New Roman"/>
          <w:bCs/>
        </w:rPr>
        <w:t xml:space="preserve">πό την ερχόμενη </w:t>
      </w:r>
      <w:r w:rsidR="005F78D6" w:rsidRPr="005F78D6">
        <w:rPr>
          <w:rFonts w:ascii="Times New Roman" w:hAnsi="Times New Roman" w:cs="Times New Roman"/>
          <w:b/>
        </w:rPr>
        <w:t>Δευτέρα 16 Μαΐου 2022</w:t>
      </w:r>
      <w:r w:rsidR="005F78D6" w:rsidRPr="005F78D6">
        <w:rPr>
          <w:rFonts w:ascii="Times New Roman" w:hAnsi="Times New Roman" w:cs="Times New Roman"/>
          <w:bCs/>
        </w:rPr>
        <w:t xml:space="preserve"> αρχίζει η διαδικασία έκδοσης των καρτών στάθμευσης για μόνιμους κατοίκους και εργαζόμενους εντός των διοικητικών ορίων του Δήμου.</w:t>
      </w:r>
    </w:p>
    <w:p w14:paraId="3BBCF771" w14:textId="04892F76" w:rsidR="007E3CA8" w:rsidRPr="00846AB3" w:rsidRDefault="007E3CA8" w:rsidP="000914ED">
      <w:pPr>
        <w:spacing w:line="276" w:lineRule="auto"/>
        <w:rPr>
          <w:rFonts w:ascii="Times New Roman" w:hAnsi="Times New Roman" w:cs="Times New Roman"/>
          <w:b/>
        </w:rPr>
      </w:pPr>
      <w:r w:rsidRPr="00846AB3">
        <w:rPr>
          <w:rFonts w:ascii="Times New Roman" w:hAnsi="Times New Roman" w:cs="Times New Roman"/>
          <w:b/>
        </w:rPr>
        <w:t xml:space="preserve">Οι αιτήσεις θα γίνονται με δύο τρόπους: </w:t>
      </w:r>
    </w:p>
    <w:p w14:paraId="6FD9CAD4" w14:textId="4A0CE6B7" w:rsidR="005F78D6" w:rsidRPr="00F0026F" w:rsidRDefault="007E3CA8" w:rsidP="000914ED">
      <w:pPr>
        <w:spacing w:line="276" w:lineRule="auto"/>
        <w:rPr>
          <w:rFonts w:ascii="Times New Roman" w:hAnsi="Times New Roman" w:cs="Times New Roman"/>
          <w:b/>
          <w:sz w:val="28"/>
          <w:szCs w:val="28"/>
        </w:rPr>
      </w:pPr>
      <w:r w:rsidRPr="00F0026F">
        <w:rPr>
          <w:rFonts w:ascii="Times New Roman" w:hAnsi="Times New Roman" w:cs="Times New Roman"/>
          <w:b/>
          <w:sz w:val="28"/>
          <w:szCs w:val="28"/>
        </w:rPr>
        <w:t>1.Με φυσική παρουσία στο Δημαρχείο Ραφήνας Πικερμίου</w:t>
      </w:r>
    </w:p>
    <w:p w14:paraId="1DEE690F" w14:textId="46EE36FA" w:rsidR="007E3CA8" w:rsidRDefault="005F78D6" w:rsidP="000914ED">
      <w:pPr>
        <w:spacing w:line="276" w:lineRule="auto"/>
        <w:rPr>
          <w:rFonts w:ascii="Times New Roman" w:hAnsi="Times New Roman" w:cs="Times New Roman"/>
          <w:bCs/>
        </w:rPr>
      </w:pPr>
      <w:r>
        <w:rPr>
          <w:rFonts w:ascii="Times New Roman" w:hAnsi="Times New Roman" w:cs="Times New Roman"/>
          <w:bCs/>
        </w:rPr>
        <w:t>Ώ</w:t>
      </w:r>
      <w:r w:rsidR="007E3CA8">
        <w:rPr>
          <w:rFonts w:ascii="Times New Roman" w:hAnsi="Times New Roman" w:cs="Times New Roman"/>
          <w:bCs/>
        </w:rPr>
        <w:t xml:space="preserve">ρες λειτουργίας του αρμόδιου γραφείου από </w:t>
      </w:r>
      <w:r w:rsidR="007E3CA8" w:rsidRPr="00D5465C">
        <w:rPr>
          <w:rFonts w:ascii="Times New Roman" w:hAnsi="Times New Roman" w:cs="Times New Roman"/>
          <w:bCs/>
        </w:rPr>
        <w:t>τις</w:t>
      </w:r>
      <w:r w:rsidR="007E3CA8" w:rsidRPr="00D5465C">
        <w:rPr>
          <w:rFonts w:ascii="Times New Roman" w:hAnsi="Times New Roman" w:cs="Times New Roman"/>
          <w:b/>
        </w:rPr>
        <w:t xml:space="preserve"> 9</w:t>
      </w:r>
      <w:r w:rsidRPr="00D5465C">
        <w:rPr>
          <w:rFonts w:ascii="Times New Roman" w:hAnsi="Times New Roman" w:cs="Times New Roman"/>
          <w:b/>
        </w:rPr>
        <w:t>.00</w:t>
      </w:r>
      <w:r w:rsidR="007E3CA8" w:rsidRPr="00D5465C">
        <w:rPr>
          <w:rFonts w:ascii="Times New Roman" w:hAnsi="Times New Roman" w:cs="Times New Roman"/>
          <w:b/>
        </w:rPr>
        <w:t xml:space="preserve"> το πρωί έως τις 13</w:t>
      </w:r>
      <w:r w:rsidRPr="00D5465C">
        <w:rPr>
          <w:rFonts w:ascii="Times New Roman" w:hAnsi="Times New Roman" w:cs="Times New Roman"/>
          <w:b/>
        </w:rPr>
        <w:t>.00</w:t>
      </w:r>
      <w:r w:rsidR="007E3CA8">
        <w:rPr>
          <w:rFonts w:ascii="Times New Roman" w:hAnsi="Times New Roman" w:cs="Times New Roman"/>
          <w:bCs/>
        </w:rPr>
        <w:t xml:space="preserve"> μετά το μεσημέρι. </w:t>
      </w:r>
      <w:r w:rsidR="00A128A9">
        <w:rPr>
          <w:rFonts w:ascii="Times New Roman" w:hAnsi="Times New Roman" w:cs="Times New Roman"/>
          <w:bCs/>
        </w:rPr>
        <w:t>Φέτος δεν χρειάζεται η συμπλήρωση έντυπης αίτησης.</w:t>
      </w:r>
    </w:p>
    <w:p w14:paraId="0BD4DA7D" w14:textId="5F4454EE" w:rsidR="00A128A9" w:rsidRDefault="007E3CA8" w:rsidP="000914ED">
      <w:pPr>
        <w:spacing w:line="276" w:lineRule="auto"/>
        <w:rPr>
          <w:rFonts w:ascii="Times New Roman" w:hAnsi="Times New Roman" w:cs="Times New Roman"/>
          <w:bCs/>
        </w:rPr>
      </w:pPr>
      <w:r>
        <w:rPr>
          <w:rFonts w:ascii="Times New Roman" w:hAnsi="Times New Roman" w:cs="Times New Roman"/>
          <w:bCs/>
        </w:rPr>
        <w:t>α)</w:t>
      </w:r>
      <w:r w:rsidR="00A128A9">
        <w:rPr>
          <w:rFonts w:ascii="Times New Roman" w:hAnsi="Times New Roman" w:cs="Times New Roman"/>
          <w:bCs/>
        </w:rPr>
        <w:t>Όσοι διαθέτουν κάρτα στάθμευσης η ανανέωση γίνεται άμεσα χωρίς δικαιολογητικά καθώς τα στοιχεία τους είναι ήδη καταχωρημένα.</w:t>
      </w:r>
    </w:p>
    <w:p w14:paraId="0023CD8F" w14:textId="77777777" w:rsidR="00846AB3" w:rsidRDefault="00A128A9" w:rsidP="000914ED">
      <w:pPr>
        <w:spacing w:line="276" w:lineRule="auto"/>
        <w:rPr>
          <w:rFonts w:ascii="Times New Roman" w:hAnsi="Times New Roman" w:cs="Times New Roman"/>
          <w:bCs/>
        </w:rPr>
      </w:pPr>
      <w:r>
        <w:rPr>
          <w:rFonts w:ascii="Times New Roman" w:hAnsi="Times New Roman" w:cs="Times New Roman"/>
          <w:bCs/>
        </w:rPr>
        <w:t>β)Όσοι δεν διαθέτουν κάρτα ή η κάρτα είναι πριν από το 2020</w:t>
      </w:r>
      <w:r w:rsidR="00846AB3">
        <w:rPr>
          <w:rFonts w:ascii="Times New Roman" w:hAnsi="Times New Roman" w:cs="Times New Roman"/>
          <w:bCs/>
        </w:rPr>
        <w:t xml:space="preserve"> θα πρέπει να προσκομίσουν τα εξής δικαιολογητικά: </w:t>
      </w:r>
    </w:p>
    <w:p w14:paraId="0B9904D0" w14:textId="231E4D71" w:rsidR="005B1A9F" w:rsidRDefault="00846AB3" w:rsidP="000914ED">
      <w:pPr>
        <w:spacing w:line="276" w:lineRule="auto"/>
        <w:rPr>
          <w:rFonts w:ascii="Times New Roman" w:hAnsi="Times New Roman" w:cs="Times New Roman"/>
          <w:bCs/>
        </w:rPr>
      </w:pPr>
      <w:r>
        <w:rPr>
          <w:rFonts w:ascii="Times New Roman" w:hAnsi="Times New Roman" w:cs="Times New Roman"/>
          <w:bCs/>
        </w:rPr>
        <w:t xml:space="preserve">-Άδεια Κυκλοφορίας του οχήματος στο όνομα του Δημότη (Ραφήνας – Πικερμίου) ή εξουσιοδότηση </w:t>
      </w:r>
      <w:r w:rsidR="005B1A9F">
        <w:rPr>
          <w:rFonts w:ascii="Times New Roman" w:hAnsi="Times New Roman" w:cs="Times New Roman"/>
          <w:bCs/>
        </w:rPr>
        <w:t>ότι ο εν λόγω χρησιμοποιεί το συγκεκριμένο όχημα.</w:t>
      </w:r>
    </w:p>
    <w:p w14:paraId="64E0C25C" w14:textId="504DDBD2" w:rsidR="007E3CA8" w:rsidRDefault="005B1A9F" w:rsidP="000914ED">
      <w:pPr>
        <w:spacing w:line="276" w:lineRule="auto"/>
        <w:rPr>
          <w:rFonts w:ascii="Times New Roman" w:hAnsi="Times New Roman" w:cs="Times New Roman"/>
          <w:bCs/>
        </w:rPr>
      </w:pPr>
      <w:r>
        <w:rPr>
          <w:rFonts w:ascii="Times New Roman" w:hAnsi="Times New Roman" w:cs="Times New Roman"/>
          <w:bCs/>
        </w:rPr>
        <w:t>-</w:t>
      </w:r>
      <w:r w:rsidR="00D664D0">
        <w:rPr>
          <w:rFonts w:ascii="Times New Roman" w:hAnsi="Times New Roman" w:cs="Times New Roman"/>
          <w:bCs/>
        </w:rPr>
        <w:t>Αποδεικτικό διαμονής σε Ραφήνα ή Πικέρμι (Λογαριασμός Ύδρευσης, ΔΕΚΟ κλπ)</w:t>
      </w:r>
      <w:r>
        <w:rPr>
          <w:rFonts w:ascii="Times New Roman" w:hAnsi="Times New Roman" w:cs="Times New Roman"/>
          <w:bCs/>
        </w:rPr>
        <w:t xml:space="preserve"> </w:t>
      </w:r>
      <w:r w:rsidR="00846AB3">
        <w:rPr>
          <w:rFonts w:ascii="Times New Roman" w:hAnsi="Times New Roman" w:cs="Times New Roman"/>
          <w:bCs/>
        </w:rPr>
        <w:t xml:space="preserve"> </w:t>
      </w:r>
      <w:r w:rsidR="00A128A9">
        <w:rPr>
          <w:rFonts w:ascii="Times New Roman" w:hAnsi="Times New Roman" w:cs="Times New Roman"/>
          <w:bCs/>
        </w:rPr>
        <w:t xml:space="preserve">   </w:t>
      </w:r>
      <w:r w:rsidR="007E3CA8">
        <w:rPr>
          <w:rFonts w:ascii="Times New Roman" w:hAnsi="Times New Roman" w:cs="Times New Roman"/>
          <w:bCs/>
        </w:rPr>
        <w:t xml:space="preserve">  </w:t>
      </w:r>
    </w:p>
    <w:p w14:paraId="3701A99F" w14:textId="2EF780C0" w:rsidR="00EF1363" w:rsidRDefault="00D664D0" w:rsidP="00EF1363">
      <w:pPr>
        <w:spacing w:line="276" w:lineRule="auto"/>
        <w:rPr>
          <w:rFonts w:ascii="Times New Roman" w:hAnsi="Times New Roman" w:cs="Times New Roman"/>
          <w:bCs/>
        </w:rPr>
      </w:pPr>
      <w:r>
        <w:rPr>
          <w:rFonts w:ascii="Times New Roman" w:hAnsi="Times New Roman" w:cs="Times New Roman"/>
          <w:bCs/>
        </w:rPr>
        <w:t xml:space="preserve">-Για εργαζόμενους </w:t>
      </w:r>
      <w:r w:rsidR="00D5465C">
        <w:rPr>
          <w:rFonts w:ascii="Times New Roman" w:hAnsi="Times New Roman" w:cs="Times New Roman"/>
          <w:bCs/>
        </w:rPr>
        <w:t xml:space="preserve">εντός διοικητικών ορίων του Δήμου απαιτείται </w:t>
      </w:r>
      <w:r>
        <w:rPr>
          <w:rFonts w:ascii="Times New Roman" w:hAnsi="Times New Roman" w:cs="Times New Roman"/>
          <w:bCs/>
        </w:rPr>
        <w:t xml:space="preserve">βεβαίωση εργοδότη. </w:t>
      </w:r>
    </w:p>
    <w:p w14:paraId="20022459" w14:textId="50565F1C" w:rsidR="00D664D0" w:rsidRPr="00D664D0" w:rsidRDefault="00D664D0" w:rsidP="00EF1363">
      <w:pPr>
        <w:spacing w:line="276" w:lineRule="auto"/>
        <w:rPr>
          <w:rFonts w:ascii="Times New Roman" w:hAnsi="Times New Roman" w:cs="Times New Roman"/>
          <w:b/>
        </w:rPr>
      </w:pPr>
      <w:r w:rsidRPr="00D664D0">
        <w:rPr>
          <w:rFonts w:ascii="Times New Roman" w:hAnsi="Times New Roman" w:cs="Times New Roman"/>
          <w:b/>
        </w:rPr>
        <w:t xml:space="preserve">ΠΡΟΣΟΧΗ: </w:t>
      </w:r>
      <w:r w:rsidR="006E600D">
        <w:rPr>
          <w:rFonts w:ascii="Times New Roman" w:hAnsi="Times New Roman" w:cs="Times New Roman"/>
          <w:b/>
        </w:rPr>
        <w:t xml:space="preserve">Χρηματικά </w:t>
      </w:r>
      <w:r w:rsidRPr="00D664D0">
        <w:rPr>
          <w:rFonts w:ascii="Times New Roman" w:hAnsi="Times New Roman" w:cs="Times New Roman"/>
          <w:b/>
        </w:rPr>
        <w:t xml:space="preserve">στο Ταμείο του Δήμου </w:t>
      </w:r>
      <w:r w:rsidR="006E600D">
        <w:rPr>
          <w:rFonts w:ascii="Times New Roman" w:hAnsi="Times New Roman" w:cs="Times New Roman"/>
          <w:b/>
        </w:rPr>
        <w:t xml:space="preserve">καταβάλλονται </w:t>
      </w:r>
      <w:r w:rsidRPr="00D664D0">
        <w:rPr>
          <w:rFonts w:ascii="Times New Roman" w:hAnsi="Times New Roman" w:cs="Times New Roman"/>
          <w:b/>
        </w:rPr>
        <w:t xml:space="preserve">πλέον μόνο με πιστωτική ή χρεωστική κάρτα. ΔΕΝ </w:t>
      </w:r>
      <w:r>
        <w:rPr>
          <w:rFonts w:ascii="Times New Roman" w:hAnsi="Times New Roman" w:cs="Times New Roman"/>
          <w:b/>
        </w:rPr>
        <w:t xml:space="preserve">ΓΙΝΟΝΤΑΙ ΔΕΚΤΑ </w:t>
      </w:r>
      <w:r w:rsidRPr="00D664D0">
        <w:rPr>
          <w:rFonts w:ascii="Times New Roman" w:hAnsi="Times New Roman" w:cs="Times New Roman"/>
          <w:b/>
        </w:rPr>
        <w:t>ΜΕΤΡΗΤΑ</w:t>
      </w:r>
      <w:r>
        <w:rPr>
          <w:rFonts w:ascii="Times New Roman" w:hAnsi="Times New Roman" w:cs="Times New Roman"/>
          <w:b/>
        </w:rPr>
        <w:t>.</w:t>
      </w:r>
      <w:r w:rsidRPr="00D664D0">
        <w:rPr>
          <w:rFonts w:ascii="Times New Roman" w:hAnsi="Times New Roman" w:cs="Times New Roman"/>
          <w:b/>
        </w:rPr>
        <w:t xml:space="preserve"> </w:t>
      </w:r>
    </w:p>
    <w:p w14:paraId="67191340" w14:textId="74A52E1D" w:rsidR="00D664D0" w:rsidRPr="00F0026F" w:rsidRDefault="00D664D0" w:rsidP="00EF1363">
      <w:pPr>
        <w:spacing w:line="276" w:lineRule="auto"/>
        <w:rPr>
          <w:rFonts w:ascii="Times New Roman" w:hAnsi="Times New Roman" w:cs="Times New Roman"/>
          <w:b/>
          <w:sz w:val="28"/>
          <w:szCs w:val="28"/>
        </w:rPr>
      </w:pPr>
      <w:r w:rsidRPr="00F0026F">
        <w:rPr>
          <w:rFonts w:ascii="Times New Roman" w:hAnsi="Times New Roman" w:cs="Times New Roman"/>
          <w:b/>
          <w:sz w:val="28"/>
          <w:szCs w:val="28"/>
        </w:rPr>
        <w:t>2.</w:t>
      </w:r>
      <w:r w:rsidR="005F78D6" w:rsidRPr="00F0026F">
        <w:rPr>
          <w:rFonts w:ascii="Times New Roman" w:hAnsi="Times New Roman" w:cs="Times New Roman"/>
          <w:b/>
          <w:sz w:val="28"/>
          <w:szCs w:val="28"/>
        </w:rPr>
        <w:t>Έκδοση Κάρτας Στάθμευσης με ηλεκτρονικό τρόπο</w:t>
      </w:r>
    </w:p>
    <w:p w14:paraId="7668A3FD" w14:textId="1E31F3E0" w:rsidR="002733DC" w:rsidRDefault="002733DC" w:rsidP="00D5465C">
      <w:pPr>
        <w:spacing w:line="276" w:lineRule="auto"/>
        <w:ind w:firstLine="720"/>
        <w:rPr>
          <w:rFonts w:ascii="Times New Roman" w:hAnsi="Times New Roman" w:cs="Times New Roman"/>
          <w:bCs/>
        </w:rPr>
      </w:pPr>
      <w:r w:rsidRPr="002733DC">
        <w:rPr>
          <w:rFonts w:ascii="Times New Roman" w:hAnsi="Times New Roman" w:cs="Times New Roman"/>
          <w:bCs/>
        </w:rPr>
        <w:lastRenderedPageBreak/>
        <w:t>Σε όσους υποβάλλουν ηλεκτρονικά την αίτηση μαζί με τα απαραίτητα δικαιολογητικά, η κάρτα στάθμευσης θα αποστέλλεται στο mail του δικαιούχου.</w:t>
      </w:r>
      <w:r>
        <w:rPr>
          <w:rFonts w:ascii="Times New Roman" w:hAnsi="Times New Roman" w:cs="Times New Roman"/>
          <w:bCs/>
        </w:rPr>
        <w:t xml:space="preserve"> </w:t>
      </w:r>
      <w:r w:rsidRPr="002733DC">
        <w:rPr>
          <w:rFonts w:ascii="Times New Roman" w:hAnsi="Times New Roman" w:cs="Times New Roman"/>
          <w:bCs/>
        </w:rPr>
        <w:t xml:space="preserve">Η ανανέωση παλαιών καρτών, θα γίνεται </w:t>
      </w:r>
      <w:r>
        <w:rPr>
          <w:rFonts w:ascii="Times New Roman" w:hAnsi="Times New Roman" w:cs="Times New Roman"/>
          <w:bCs/>
        </w:rPr>
        <w:t>μόνο με φυσική παρουσία στις ώρες λειτουργίας του αρμόδιου γραφείου (δείτε παραπάνω)</w:t>
      </w:r>
      <w:r w:rsidRPr="002733DC">
        <w:rPr>
          <w:rFonts w:ascii="Times New Roman" w:hAnsi="Times New Roman" w:cs="Times New Roman"/>
          <w:bCs/>
        </w:rPr>
        <w:t>.</w:t>
      </w:r>
    </w:p>
    <w:p w14:paraId="7FE70EE2" w14:textId="3028F86E" w:rsidR="005F78D6" w:rsidRDefault="002733DC" w:rsidP="00D5465C">
      <w:pPr>
        <w:spacing w:line="276" w:lineRule="auto"/>
        <w:ind w:firstLine="720"/>
        <w:rPr>
          <w:rFonts w:ascii="Times New Roman" w:hAnsi="Times New Roman" w:cs="Times New Roman"/>
          <w:bCs/>
        </w:rPr>
      </w:pPr>
      <w:r>
        <w:rPr>
          <w:rFonts w:ascii="Times New Roman" w:hAnsi="Times New Roman" w:cs="Times New Roman"/>
          <w:bCs/>
        </w:rPr>
        <w:t>Μ</w:t>
      </w:r>
      <w:r w:rsidRPr="002733DC">
        <w:rPr>
          <w:rFonts w:ascii="Times New Roman" w:hAnsi="Times New Roman" w:cs="Times New Roman"/>
          <w:bCs/>
        </w:rPr>
        <w:t xml:space="preserve">έσω της επίσημης ιστοσελίδας </w:t>
      </w:r>
      <w:hyperlink r:id="rId5" w:history="1">
        <w:r w:rsidRPr="00C848DA">
          <w:rPr>
            <w:rStyle w:val="-"/>
            <w:rFonts w:ascii="Times New Roman" w:hAnsi="Times New Roman" w:cs="Times New Roman"/>
            <w:bCs/>
          </w:rPr>
          <w:t>www.rafina-pikermi.gr</w:t>
        </w:r>
      </w:hyperlink>
      <w:r>
        <w:rPr>
          <w:rFonts w:ascii="Times New Roman" w:hAnsi="Times New Roman" w:cs="Times New Roman"/>
          <w:bCs/>
        </w:rPr>
        <w:t xml:space="preserve"> οι ενδιαφερόμενοι </w:t>
      </w:r>
      <w:r w:rsidRPr="002733DC">
        <w:rPr>
          <w:rFonts w:ascii="Times New Roman" w:hAnsi="Times New Roman" w:cs="Times New Roman"/>
          <w:bCs/>
        </w:rPr>
        <w:t>μπορούν να υποβάλλουν την αίτηση ακολουθώντας τα παρακάτω βήματα:</w:t>
      </w:r>
    </w:p>
    <w:p w14:paraId="114B4E43" w14:textId="1A7926BB" w:rsidR="002733DC" w:rsidRPr="002733DC" w:rsidRDefault="00F0026F" w:rsidP="002733DC">
      <w:pPr>
        <w:spacing w:line="276" w:lineRule="auto"/>
        <w:rPr>
          <w:rFonts w:ascii="Times New Roman" w:hAnsi="Times New Roman" w:cs="Times New Roman"/>
          <w:b/>
          <w:bCs/>
        </w:rPr>
      </w:pPr>
      <w:r>
        <w:rPr>
          <w:rFonts w:ascii="Times New Roman" w:hAnsi="Times New Roman" w:cs="Times New Roman"/>
          <w:b/>
          <w:bCs/>
        </w:rPr>
        <w:t>-</w:t>
      </w:r>
      <w:r w:rsidR="002733DC" w:rsidRPr="002733DC">
        <w:rPr>
          <w:rFonts w:ascii="Times New Roman" w:hAnsi="Times New Roman" w:cs="Times New Roman"/>
          <w:b/>
          <w:bCs/>
        </w:rPr>
        <w:t>Στην αρχική σελίδα επιλέγετε στην ενότητα ΑΙΤΗΜΑΤΑ (στο πάνω μέρος) την υποκατηγορία «ΑΙΤΗΣΕΙΣ ΓΙΑ ΠΙΣΤΟΠΟΙΗΤΙΚΑ &amp; ΑΠΑΛΛΑΓΗ ΤΟΥ ΕΝΙΑΙΟΥ ΑΝΤΑΠΟΔΟΤΙΚΟΥ ΤΕΛΟΥΣ ΚΑΘΑΡΙΟΤΗΤΑΣ &amp; ΦΩΤΙΣΜΟΥ»</w:t>
      </w:r>
    </w:p>
    <w:p w14:paraId="11062786" w14:textId="0970EE30" w:rsidR="002733DC" w:rsidRPr="002733DC" w:rsidRDefault="00F0026F" w:rsidP="002733DC">
      <w:pPr>
        <w:spacing w:line="276" w:lineRule="auto"/>
        <w:rPr>
          <w:rFonts w:ascii="Times New Roman" w:hAnsi="Times New Roman" w:cs="Times New Roman"/>
          <w:b/>
          <w:bCs/>
        </w:rPr>
      </w:pPr>
      <w:r>
        <w:rPr>
          <w:rFonts w:ascii="Times New Roman" w:hAnsi="Times New Roman" w:cs="Times New Roman"/>
          <w:b/>
          <w:bCs/>
        </w:rPr>
        <w:t>-</w:t>
      </w:r>
      <w:r w:rsidR="002733DC" w:rsidRPr="002733DC">
        <w:rPr>
          <w:rFonts w:ascii="Times New Roman" w:hAnsi="Times New Roman" w:cs="Times New Roman"/>
          <w:b/>
          <w:bCs/>
        </w:rPr>
        <w:t xml:space="preserve">Στη συνέχεια και αφού βάλετε τους κωδικούς </w:t>
      </w:r>
      <w:r w:rsidR="002733DC" w:rsidRPr="002733DC">
        <w:rPr>
          <w:rFonts w:ascii="Times New Roman" w:hAnsi="Times New Roman" w:cs="Times New Roman"/>
          <w:b/>
          <w:bCs/>
          <w:lang w:val="en-US"/>
        </w:rPr>
        <w:t>taxisnet</w:t>
      </w:r>
      <w:r w:rsidR="002733DC" w:rsidRPr="002733DC">
        <w:rPr>
          <w:rFonts w:ascii="Times New Roman" w:hAnsi="Times New Roman" w:cs="Times New Roman"/>
          <w:b/>
          <w:bCs/>
        </w:rPr>
        <w:t xml:space="preserve"> επιλέγετε την κατηγορία «ΑΙΤΗΣΗ ΚΑΡΤΑΣ ΕΛΕΓΧΟΜΕΝΗΣ ΣΤΑΘΜΕΥΣΗΣ»</w:t>
      </w:r>
    </w:p>
    <w:p w14:paraId="34270896" w14:textId="77777777" w:rsidR="002733DC" w:rsidRPr="002733DC" w:rsidRDefault="002733DC" w:rsidP="002733DC">
      <w:pPr>
        <w:spacing w:line="276" w:lineRule="auto"/>
        <w:rPr>
          <w:rFonts w:ascii="Times New Roman" w:hAnsi="Times New Roman" w:cs="Times New Roman"/>
          <w:bCs/>
        </w:rPr>
      </w:pPr>
      <w:r w:rsidRPr="002733DC">
        <w:rPr>
          <w:rFonts w:ascii="Times New Roman" w:hAnsi="Times New Roman" w:cs="Times New Roman"/>
          <w:bCs/>
          <w:noProof/>
        </w:rPr>
        <w:drawing>
          <wp:inline distT="0" distB="0" distL="0" distR="0" wp14:anchorId="00A6860A" wp14:editId="0F70F006">
            <wp:extent cx="5274310" cy="1382395"/>
            <wp:effectExtent l="0" t="0" r="254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6">
                      <a:extLst>
                        <a:ext uri="{28A0092B-C50C-407E-A947-70E740481C1C}">
                          <a14:useLocalDpi xmlns:a14="http://schemas.microsoft.com/office/drawing/2010/main" val="0"/>
                        </a:ext>
                      </a:extLst>
                    </a:blip>
                    <a:stretch>
                      <a:fillRect/>
                    </a:stretch>
                  </pic:blipFill>
                  <pic:spPr>
                    <a:xfrm>
                      <a:off x="0" y="0"/>
                      <a:ext cx="5274310" cy="1382395"/>
                    </a:xfrm>
                    <a:prstGeom prst="rect">
                      <a:avLst/>
                    </a:prstGeom>
                  </pic:spPr>
                </pic:pic>
              </a:graphicData>
            </a:graphic>
          </wp:inline>
        </w:drawing>
      </w:r>
      <w:r w:rsidRPr="002733DC">
        <w:rPr>
          <w:rFonts w:ascii="Times New Roman" w:hAnsi="Times New Roman" w:cs="Times New Roman"/>
          <w:bCs/>
        </w:rPr>
        <w:t xml:space="preserve"> </w:t>
      </w:r>
    </w:p>
    <w:p w14:paraId="58813237" w14:textId="3C78ED28" w:rsidR="002733DC" w:rsidRPr="002733DC" w:rsidRDefault="00F0026F" w:rsidP="002733DC">
      <w:pPr>
        <w:spacing w:line="276" w:lineRule="auto"/>
        <w:rPr>
          <w:rFonts w:ascii="Times New Roman" w:hAnsi="Times New Roman" w:cs="Times New Roman"/>
          <w:b/>
          <w:bCs/>
        </w:rPr>
      </w:pPr>
      <w:r>
        <w:rPr>
          <w:rFonts w:ascii="Times New Roman" w:hAnsi="Times New Roman" w:cs="Times New Roman"/>
          <w:b/>
          <w:bCs/>
        </w:rPr>
        <w:t>-</w:t>
      </w:r>
      <w:r w:rsidR="002733DC" w:rsidRPr="002733DC">
        <w:rPr>
          <w:rFonts w:ascii="Times New Roman" w:hAnsi="Times New Roman" w:cs="Times New Roman"/>
          <w:b/>
          <w:bCs/>
        </w:rPr>
        <w:t>Συμπληρώνετε τα στοιχεία και αφού συμπεριλάβετε ηλεκτρονικά όλα τα απαραίτητα δικαιολογητικά που απαιτούνται κάνετε ΥΠΟΒΟΛΗ (βρίσκεται στο κάτω μέρος)</w:t>
      </w:r>
    </w:p>
    <w:p w14:paraId="6F704C02" w14:textId="77777777" w:rsidR="002733DC" w:rsidRPr="002733DC" w:rsidRDefault="002733DC" w:rsidP="002733DC">
      <w:pPr>
        <w:spacing w:line="276" w:lineRule="auto"/>
        <w:rPr>
          <w:rFonts w:ascii="Times New Roman" w:hAnsi="Times New Roman" w:cs="Times New Roman"/>
          <w:bCs/>
        </w:rPr>
      </w:pPr>
      <w:r w:rsidRPr="002733DC">
        <w:rPr>
          <w:rFonts w:ascii="Times New Roman" w:hAnsi="Times New Roman" w:cs="Times New Roman"/>
          <w:bCs/>
          <w:noProof/>
        </w:rPr>
        <w:drawing>
          <wp:inline distT="0" distB="0" distL="0" distR="0" wp14:anchorId="7AB4C71B" wp14:editId="0447539B">
            <wp:extent cx="5274310" cy="2106930"/>
            <wp:effectExtent l="0" t="0" r="2540" b="762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pic:nvPicPr>
                  <pic:blipFill>
                    <a:blip r:embed="rId7">
                      <a:extLst>
                        <a:ext uri="{28A0092B-C50C-407E-A947-70E740481C1C}">
                          <a14:useLocalDpi xmlns:a14="http://schemas.microsoft.com/office/drawing/2010/main" val="0"/>
                        </a:ext>
                      </a:extLst>
                    </a:blip>
                    <a:stretch>
                      <a:fillRect/>
                    </a:stretch>
                  </pic:blipFill>
                  <pic:spPr>
                    <a:xfrm>
                      <a:off x="0" y="0"/>
                      <a:ext cx="5274310" cy="2106930"/>
                    </a:xfrm>
                    <a:prstGeom prst="rect">
                      <a:avLst/>
                    </a:prstGeom>
                  </pic:spPr>
                </pic:pic>
              </a:graphicData>
            </a:graphic>
          </wp:inline>
        </w:drawing>
      </w:r>
    </w:p>
    <w:p w14:paraId="4220D55F" w14:textId="77777777" w:rsidR="002733DC" w:rsidRPr="002733DC" w:rsidRDefault="002733DC" w:rsidP="002733DC">
      <w:pPr>
        <w:spacing w:line="276" w:lineRule="auto"/>
        <w:rPr>
          <w:rFonts w:ascii="Times New Roman" w:hAnsi="Times New Roman" w:cs="Times New Roman"/>
          <w:bCs/>
        </w:rPr>
      </w:pPr>
    </w:p>
    <w:p w14:paraId="6ADB483E" w14:textId="343CD53A" w:rsidR="00EF1363" w:rsidRPr="00F0026F" w:rsidRDefault="00F0026F" w:rsidP="00EF1363">
      <w:pPr>
        <w:spacing w:line="276" w:lineRule="auto"/>
        <w:rPr>
          <w:rFonts w:ascii="Times New Roman" w:hAnsi="Times New Roman" w:cs="Times New Roman"/>
          <w:b/>
        </w:rPr>
      </w:pPr>
      <w:r w:rsidRPr="00F0026F">
        <w:rPr>
          <w:rFonts w:ascii="Times New Roman" w:hAnsi="Times New Roman" w:cs="Times New Roman"/>
          <w:bCs/>
        </w:rPr>
        <w:t>-</w:t>
      </w:r>
      <w:r w:rsidRPr="00F0026F">
        <w:rPr>
          <w:rFonts w:ascii="Times New Roman" w:hAnsi="Times New Roman" w:cs="Times New Roman"/>
          <w:b/>
        </w:rPr>
        <w:t>Η κάρτα θα αποστέλλεται ηλεκτρονικά στο mail των δικαιούχων</w:t>
      </w:r>
    </w:p>
    <w:p w14:paraId="7401D57B" w14:textId="225B2A98" w:rsidR="00F0026F" w:rsidRPr="00F0026F" w:rsidRDefault="00F0026F" w:rsidP="002358ED">
      <w:pPr>
        <w:spacing w:line="276" w:lineRule="auto"/>
        <w:ind w:firstLine="720"/>
        <w:rPr>
          <w:rFonts w:ascii="Times New Roman" w:hAnsi="Times New Roman" w:cs="Times New Roman"/>
          <w:bCs/>
        </w:rPr>
      </w:pPr>
      <w:r>
        <w:rPr>
          <w:rFonts w:ascii="Times New Roman" w:hAnsi="Times New Roman" w:cs="Times New Roman"/>
          <w:bCs/>
        </w:rPr>
        <w:t xml:space="preserve">Επιπλέον ο </w:t>
      </w:r>
      <w:r w:rsidRPr="00F0026F">
        <w:rPr>
          <w:rFonts w:ascii="Times New Roman" w:hAnsi="Times New Roman" w:cs="Times New Roman"/>
          <w:bCs/>
        </w:rPr>
        <w:t xml:space="preserve">Δήμος Ραφήνας Πικερμίου ενημερώνει ότι </w:t>
      </w:r>
      <w:r w:rsidR="002C0856">
        <w:rPr>
          <w:rFonts w:ascii="Times New Roman" w:hAnsi="Times New Roman" w:cs="Times New Roman"/>
          <w:bCs/>
        </w:rPr>
        <w:t xml:space="preserve">και φέτος </w:t>
      </w:r>
      <w:r w:rsidRPr="00F0026F">
        <w:rPr>
          <w:rFonts w:ascii="Times New Roman" w:hAnsi="Times New Roman" w:cs="Times New Roman"/>
          <w:bCs/>
        </w:rPr>
        <w:t xml:space="preserve">επιτρέπεται η δωρεάν στάθμευση επί 5 ώρες, εντός της </w:t>
      </w:r>
      <w:r w:rsidR="000D01D8">
        <w:rPr>
          <w:rFonts w:ascii="Times New Roman" w:hAnsi="Times New Roman" w:cs="Times New Roman"/>
          <w:bCs/>
        </w:rPr>
        <w:t>«</w:t>
      </w:r>
      <w:r w:rsidRPr="00F0026F">
        <w:rPr>
          <w:rFonts w:ascii="Times New Roman" w:hAnsi="Times New Roman" w:cs="Times New Roman"/>
          <w:bCs/>
        </w:rPr>
        <w:t>Ζώνης Α</w:t>
      </w:r>
      <w:r w:rsidR="000D01D8">
        <w:rPr>
          <w:rFonts w:ascii="Times New Roman" w:hAnsi="Times New Roman" w:cs="Times New Roman"/>
          <w:bCs/>
        </w:rPr>
        <w:t>»</w:t>
      </w:r>
      <w:r w:rsidRPr="00F0026F">
        <w:rPr>
          <w:rFonts w:ascii="Times New Roman" w:hAnsi="Times New Roman" w:cs="Times New Roman"/>
          <w:bCs/>
        </w:rPr>
        <w:t xml:space="preserve"> (κέντρο Ραφήνας) του Συστήματος Ελεγχόμενης Στάθμευσης (Σ.Ε.Σ). </w:t>
      </w:r>
    </w:p>
    <w:p w14:paraId="0567D369" w14:textId="0BAF9D9F" w:rsidR="00F0026F" w:rsidRPr="002358ED" w:rsidRDefault="00F0026F" w:rsidP="002358ED">
      <w:pPr>
        <w:spacing w:line="276" w:lineRule="auto"/>
        <w:ind w:firstLine="720"/>
        <w:rPr>
          <w:rFonts w:ascii="Times New Roman" w:hAnsi="Times New Roman" w:cs="Times New Roman"/>
          <w:b/>
        </w:rPr>
      </w:pPr>
      <w:r w:rsidRPr="002358ED">
        <w:rPr>
          <w:rFonts w:ascii="Times New Roman" w:hAnsi="Times New Roman" w:cs="Times New Roman"/>
          <w:b/>
        </w:rPr>
        <w:t xml:space="preserve">Ωστόσο, για την αποφυγή επιβολής προστίμου, όσοι επιθυμούν να σταθμεύσουν προσωρινά στη </w:t>
      </w:r>
      <w:r w:rsidR="000D01D8">
        <w:rPr>
          <w:rFonts w:ascii="Times New Roman" w:hAnsi="Times New Roman" w:cs="Times New Roman"/>
          <w:b/>
        </w:rPr>
        <w:t>«</w:t>
      </w:r>
      <w:r w:rsidRPr="002358ED">
        <w:rPr>
          <w:rFonts w:ascii="Times New Roman" w:hAnsi="Times New Roman" w:cs="Times New Roman"/>
          <w:b/>
        </w:rPr>
        <w:t>Ζώνη Α</w:t>
      </w:r>
      <w:r w:rsidR="000D01D8">
        <w:rPr>
          <w:rFonts w:ascii="Times New Roman" w:hAnsi="Times New Roman" w:cs="Times New Roman"/>
          <w:b/>
        </w:rPr>
        <w:t>»</w:t>
      </w:r>
      <w:r w:rsidRPr="002358ED">
        <w:rPr>
          <w:rFonts w:ascii="Times New Roman" w:hAnsi="Times New Roman" w:cs="Times New Roman"/>
          <w:b/>
        </w:rPr>
        <w:t xml:space="preserve"> και εντός του προκαθορισμένου χρονικού ορίου θα πρέπει να ακολουθούν απαραιτήτως έναν από τους παρακάτω τρόπους: </w:t>
      </w:r>
    </w:p>
    <w:p w14:paraId="7B262334" w14:textId="77777777" w:rsidR="00F0026F" w:rsidRPr="00F0026F" w:rsidRDefault="00F0026F" w:rsidP="00F0026F">
      <w:pPr>
        <w:spacing w:line="276" w:lineRule="auto"/>
        <w:rPr>
          <w:rFonts w:ascii="Times New Roman" w:hAnsi="Times New Roman" w:cs="Times New Roman"/>
          <w:bCs/>
        </w:rPr>
      </w:pPr>
      <w:r w:rsidRPr="00F0026F">
        <w:rPr>
          <w:rFonts w:ascii="Times New Roman" w:hAnsi="Times New Roman" w:cs="Times New Roman"/>
          <w:bCs/>
        </w:rPr>
        <w:lastRenderedPageBreak/>
        <w:t xml:space="preserve">-Μέσω των ειδικών μηχανημάτων (παρκόμετρα) να εκδίδουν εισιτήριο προσωρινής στάθμευσης στο οποίο θα αναγράφεται η ώρα προσέλευσης και η ώρα αποχώρησης. Αναλυτικές οδηγίες αναγράφονται στο πλαϊνό μέρος των παρκομέτρων. (Επισυνάπτουμε παράδειγμα εισιτηρίου και εικόνες). </w:t>
      </w:r>
    </w:p>
    <w:p w14:paraId="01218DB6" w14:textId="77777777" w:rsidR="00F0026F" w:rsidRPr="00F0026F" w:rsidRDefault="00F0026F" w:rsidP="00C8646C">
      <w:pPr>
        <w:spacing w:line="276" w:lineRule="auto"/>
        <w:ind w:firstLine="720"/>
        <w:rPr>
          <w:rFonts w:ascii="Times New Roman" w:hAnsi="Times New Roman" w:cs="Times New Roman"/>
          <w:bCs/>
        </w:rPr>
      </w:pPr>
      <w:r w:rsidRPr="00F0026F">
        <w:rPr>
          <w:rFonts w:ascii="Times New Roman" w:hAnsi="Times New Roman" w:cs="Times New Roman"/>
          <w:bCs/>
        </w:rPr>
        <w:t xml:space="preserve">Στο τέλος της διαδικασίας υπάρχει η επιλογή της εκτύπωσης ή μη εκτύπωσης του εισιτηρίου. Βεβαιωθείτε ότι έχει ολοκληρωθεί σωστά η διαδικασία. </w:t>
      </w:r>
    </w:p>
    <w:p w14:paraId="7F46307E" w14:textId="72E2D064" w:rsidR="00F0026F" w:rsidRPr="00F0026F" w:rsidRDefault="00F0026F" w:rsidP="00F0026F">
      <w:pPr>
        <w:spacing w:line="276" w:lineRule="auto"/>
        <w:rPr>
          <w:rFonts w:ascii="Times New Roman" w:hAnsi="Times New Roman" w:cs="Times New Roman"/>
          <w:bCs/>
        </w:rPr>
      </w:pPr>
      <w:r w:rsidRPr="00F0026F">
        <w:rPr>
          <w:rFonts w:ascii="Times New Roman" w:hAnsi="Times New Roman" w:cs="Times New Roman"/>
          <w:bCs/>
        </w:rPr>
        <w:t>-</w:t>
      </w:r>
      <w:r w:rsidR="002C0856">
        <w:rPr>
          <w:rFonts w:ascii="Times New Roman" w:hAnsi="Times New Roman" w:cs="Times New Roman"/>
          <w:bCs/>
        </w:rPr>
        <w:t>Τ</w:t>
      </w:r>
      <w:r w:rsidRPr="00F0026F">
        <w:rPr>
          <w:rFonts w:ascii="Times New Roman" w:hAnsi="Times New Roman" w:cs="Times New Roman"/>
          <w:bCs/>
        </w:rPr>
        <w:t xml:space="preserve">ο δωρεάν εισιτήριο στάθμευσης είναι διαθέσιμο μέσω ηλεκτρονικής μορφής από τη mobile εφαρμογή flowbird η οποία είναι διαθέσιμη για android και IOS. </w:t>
      </w:r>
    </w:p>
    <w:p w14:paraId="42BF4683" w14:textId="77777777" w:rsidR="00F0026F" w:rsidRPr="002358ED" w:rsidRDefault="00F0026F" w:rsidP="00CC4D91">
      <w:pPr>
        <w:spacing w:line="276" w:lineRule="auto"/>
        <w:ind w:firstLine="720"/>
        <w:rPr>
          <w:rFonts w:ascii="Times New Roman" w:hAnsi="Times New Roman" w:cs="Times New Roman"/>
          <w:b/>
        </w:rPr>
      </w:pPr>
      <w:r w:rsidRPr="002358ED">
        <w:rPr>
          <w:rFonts w:ascii="Times New Roman" w:hAnsi="Times New Roman" w:cs="Times New Roman"/>
          <w:b/>
        </w:rPr>
        <w:t xml:space="preserve">Ενημερώνουμε ότι τα παρκόμετρα βρίσκονται στα εξής 5 σημεία: </w:t>
      </w:r>
    </w:p>
    <w:p w14:paraId="42CAC451" w14:textId="100E056B" w:rsidR="00EF1363" w:rsidRDefault="00F0026F" w:rsidP="00CC4D91">
      <w:pPr>
        <w:spacing w:line="276" w:lineRule="auto"/>
        <w:ind w:firstLine="720"/>
        <w:rPr>
          <w:rFonts w:ascii="Times New Roman" w:hAnsi="Times New Roman" w:cs="Times New Roman"/>
          <w:bCs/>
        </w:rPr>
      </w:pPr>
      <w:r w:rsidRPr="00F0026F">
        <w:rPr>
          <w:rFonts w:ascii="Times New Roman" w:hAnsi="Times New Roman" w:cs="Times New Roman"/>
          <w:bCs/>
        </w:rPr>
        <w:t xml:space="preserve">Έξω από το Δημαρχείο της Ραφήνας (Αραφηνίδων Αλών), στο Δημοτικό Γήπεδο Ραφήνας (συμβολή Αραφηνίδων Αλών και Χρήστου Μάντικα), στη συμβολή των οδών Αραφηνίδων Αλών και Ακτής Ανδρέα Παπανδρέου, στην πλατεία Ραφήνας (έναντι της πιάτσας των ταξί), και πίσω από τον ΟΤΕ. </w:t>
      </w:r>
    </w:p>
    <w:p w14:paraId="36A8326B" w14:textId="6DA2F687" w:rsidR="00F0026F" w:rsidRDefault="00F0026F" w:rsidP="00EF1363">
      <w:pPr>
        <w:spacing w:line="276" w:lineRule="auto"/>
        <w:rPr>
          <w:rFonts w:ascii="Times New Roman" w:hAnsi="Times New Roman" w:cs="Times New Roman"/>
          <w:bCs/>
        </w:rPr>
      </w:pPr>
    </w:p>
    <w:p w14:paraId="1FD89A12" w14:textId="539B7649" w:rsidR="00F0026F" w:rsidRDefault="00F0026F" w:rsidP="00EF1363">
      <w:pPr>
        <w:spacing w:line="276" w:lineRule="auto"/>
        <w:rPr>
          <w:rFonts w:ascii="Times New Roman" w:hAnsi="Times New Roman" w:cs="Times New Roman"/>
          <w:bCs/>
        </w:rPr>
      </w:pPr>
    </w:p>
    <w:p w14:paraId="0E15AEE1" w14:textId="70E2B7D7" w:rsidR="00F0026F" w:rsidRDefault="00F0026F" w:rsidP="00EF1363">
      <w:pPr>
        <w:spacing w:line="276" w:lineRule="auto"/>
        <w:rPr>
          <w:rFonts w:ascii="Times New Roman" w:hAnsi="Times New Roman" w:cs="Times New Roman"/>
          <w:bCs/>
        </w:rPr>
      </w:pPr>
    </w:p>
    <w:p w14:paraId="44B3A599" w14:textId="3AE4A70A" w:rsidR="00F0026F" w:rsidRDefault="00F0026F" w:rsidP="00EF1363">
      <w:pPr>
        <w:spacing w:line="276" w:lineRule="auto"/>
        <w:rPr>
          <w:rFonts w:ascii="Times New Roman" w:hAnsi="Times New Roman" w:cs="Times New Roman"/>
          <w:bCs/>
        </w:rPr>
      </w:pPr>
    </w:p>
    <w:p w14:paraId="70E8F6E8" w14:textId="34551F0A" w:rsidR="00F0026F" w:rsidRDefault="00F0026F" w:rsidP="00EF1363">
      <w:pPr>
        <w:spacing w:line="276" w:lineRule="auto"/>
        <w:rPr>
          <w:rFonts w:ascii="Times New Roman" w:hAnsi="Times New Roman" w:cs="Times New Roman"/>
          <w:bCs/>
        </w:rPr>
      </w:pPr>
    </w:p>
    <w:p w14:paraId="409486BE" w14:textId="77777777" w:rsidR="00F0026F" w:rsidRDefault="00F0026F" w:rsidP="00EF1363">
      <w:pPr>
        <w:spacing w:line="276" w:lineRule="auto"/>
        <w:rPr>
          <w:rFonts w:ascii="Times New Roman" w:hAnsi="Times New Roman" w:cs="Times New Roman"/>
          <w:bCs/>
        </w:rPr>
      </w:pPr>
    </w:p>
    <w:p w14:paraId="0E435B57" w14:textId="4913BEE5" w:rsidR="00EF1363" w:rsidRDefault="00EF1363" w:rsidP="00EF34EA">
      <w:pPr>
        <w:spacing w:line="276" w:lineRule="auto"/>
        <w:jc w:val="center"/>
        <w:rPr>
          <w:rFonts w:ascii="Times New Roman" w:hAnsi="Times New Roman" w:cs="Times New Roman"/>
          <w:bCs/>
        </w:rPr>
      </w:pPr>
    </w:p>
    <w:p w14:paraId="158F2A11" w14:textId="304D7D9B" w:rsidR="00EF1363" w:rsidRDefault="00EF1363" w:rsidP="00EF34EA">
      <w:pPr>
        <w:spacing w:line="276" w:lineRule="auto"/>
        <w:jc w:val="center"/>
        <w:rPr>
          <w:rFonts w:ascii="Times New Roman" w:hAnsi="Times New Roman" w:cs="Times New Roman"/>
          <w:bCs/>
        </w:rPr>
      </w:pPr>
    </w:p>
    <w:p w14:paraId="27D87C53" w14:textId="37264DE6" w:rsidR="00EF1363" w:rsidRDefault="00EF1363" w:rsidP="00EF34EA">
      <w:pPr>
        <w:spacing w:line="276" w:lineRule="auto"/>
        <w:jc w:val="center"/>
        <w:rPr>
          <w:rFonts w:ascii="Times New Roman" w:hAnsi="Times New Roman" w:cs="Times New Roman"/>
          <w:bCs/>
        </w:rPr>
      </w:pPr>
    </w:p>
    <w:p w14:paraId="538750E9" w14:textId="77777777" w:rsidR="00EF1363" w:rsidRPr="00EF1363" w:rsidRDefault="00EF1363" w:rsidP="00EF34EA">
      <w:pPr>
        <w:spacing w:line="276" w:lineRule="auto"/>
        <w:jc w:val="center"/>
        <w:rPr>
          <w:rFonts w:ascii="Times New Roman" w:hAnsi="Times New Roman" w:cs="Times New Roman"/>
          <w:bCs/>
        </w:rPr>
      </w:pPr>
    </w:p>
    <w:p w14:paraId="685BB227" w14:textId="20CE8166" w:rsidR="00E33C36" w:rsidRDefault="00E33C36" w:rsidP="00EF34EA">
      <w:pPr>
        <w:spacing w:line="276" w:lineRule="auto"/>
        <w:jc w:val="center"/>
        <w:rPr>
          <w:rFonts w:ascii="Times New Roman" w:hAnsi="Times New Roman" w:cs="Times New Roman"/>
          <w:bCs/>
          <w:sz w:val="24"/>
          <w:szCs w:val="24"/>
        </w:rPr>
      </w:pPr>
    </w:p>
    <w:p w14:paraId="2D46E9DE" w14:textId="1486ABE3" w:rsidR="00E33C36" w:rsidRDefault="00E33C36" w:rsidP="00E33C36">
      <w:pPr>
        <w:spacing w:line="276" w:lineRule="auto"/>
        <w:rPr>
          <w:rFonts w:ascii="Times New Roman" w:hAnsi="Times New Roman" w:cs="Times New Roman"/>
          <w:bCs/>
          <w:sz w:val="24"/>
          <w:szCs w:val="24"/>
        </w:rPr>
      </w:pPr>
    </w:p>
    <w:p w14:paraId="0D7CECD3" w14:textId="0C960777" w:rsidR="00E33C36" w:rsidRDefault="00E33C36" w:rsidP="00EF34EA">
      <w:pPr>
        <w:spacing w:line="276" w:lineRule="auto"/>
        <w:jc w:val="center"/>
        <w:rPr>
          <w:rFonts w:ascii="Times New Roman" w:hAnsi="Times New Roman" w:cs="Times New Roman"/>
          <w:bCs/>
          <w:sz w:val="24"/>
          <w:szCs w:val="24"/>
        </w:rPr>
      </w:pPr>
    </w:p>
    <w:p w14:paraId="72A9052B" w14:textId="59383184" w:rsidR="00E33C36" w:rsidRDefault="00E33C36" w:rsidP="00EF34EA">
      <w:pPr>
        <w:spacing w:line="276" w:lineRule="auto"/>
        <w:jc w:val="center"/>
        <w:rPr>
          <w:rFonts w:ascii="Times New Roman" w:hAnsi="Times New Roman" w:cs="Times New Roman"/>
          <w:bCs/>
          <w:sz w:val="24"/>
          <w:szCs w:val="24"/>
        </w:rPr>
      </w:pPr>
    </w:p>
    <w:p w14:paraId="5BD06832" w14:textId="653A3ECC" w:rsidR="00E33C36" w:rsidRDefault="00E33C36" w:rsidP="00EF34EA">
      <w:pPr>
        <w:spacing w:line="276" w:lineRule="auto"/>
        <w:jc w:val="center"/>
        <w:rPr>
          <w:rFonts w:ascii="Times New Roman" w:hAnsi="Times New Roman" w:cs="Times New Roman"/>
          <w:bCs/>
          <w:sz w:val="24"/>
          <w:szCs w:val="24"/>
        </w:rPr>
      </w:pPr>
    </w:p>
    <w:p w14:paraId="068802E3" w14:textId="77777777" w:rsidR="00E33C36" w:rsidRPr="00E33C36" w:rsidRDefault="00E33C36" w:rsidP="00EF34EA">
      <w:pPr>
        <w:spacing w:line="276" w:lineRule="auto"/>
        <w:jc w:val="center"/>
        <w:rPr>
          <w:rFonts w:ascii="Times New Roman" w:hAnsi="Times New Roman" w:cs="Times New Roman"/>
          <w:bCs/>
          <w:sz w:val="24"/>
          <w:szCs w:val="24"/>
        </w:rPr>
      </w:pPr>
    </w:p>
    <w:p w14:paraId="35467732" w14:textId="77777777" w:rsidR="00EF34EA" w:rsidRDefault="00EF34EA" w:rsidP="00EF34EA">
      <w:pPr>
        <w:spacing w:line="276" w:lineRule="auto"/>
        <w:jc w:val="both"/>
        <w:rPr>
          <w:rFonts w:ascii="Times New Roman" w:hAnsi="Times New Roman" w:cs="Times New Roman"/>
          <w:sz w:val="24"/>
          <w:szCs w:val="24"/>
        </w:rPr>
      </w:pPr>
    </w:p>
    <w:p w14:paraId="760B1F8D" w14:textId="01FDE45E" w:rsidR="00E33C36" w:rsidRPr="00F706C4" w:rsidRDefault="00F706C4" w:rsidP="00E33C36">
      <w:pPr>
        <w:spacing w:line="276" w:lineRule="auto"/>
        <w:jc w:val="both"/>
        <w:rPr>
          <w:rFonts w:ascii="Times New Roman" w:hAnsi="Times New Roman" w:cs="Times New Roman"/>
          <w:sz w:val="24"/>
          <w:szCs w:val="24"/>
        </w:rPr>
      </w:pPr>
      <w:r w:rsidRPr="00F706C4">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E3438">
        <w:rPr>
          <w:rFonts w:ascii="Times New Roman" w:hAnsi="Times New Roman" w:cs="Times New Roman"/>
          <w:b/>
          <w:bCs/>
          <w:sz w:val="24"/>
          <w:szCs w:val="24"/>
        </w:rPr>
        <w:tab/>
      </w:r>
    </w:p>
    <w:p w14:paraId="05E5E76A" w14:textId="2E639CED" w:rsidR="00216E18" w:rsidRPr="00F706C4" w:rsidRDefault="00216E18" w:rsidP="00EC654B">
      <w:pPr>
        <w:spacing w:line="276" w:lineRule="auto"/>
        <w:jc w:val="both"/>
        <w:rPr>
          <w:rFonts w:ascii="Times New Roman" w:hAnsi="Times New Roman" w:cs="Times New Roman"/>
          <w:sz w:val="24"/>
          <w:szCs w:val="24"/>
        </w:rPr>
      </w:pPr>
    </w:p>
    <w:sectPr w:rsidR="00216E18" w:rsidRPr="00F706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4B"/>
    <w:rsid w:val="000914ED"/>
    <w:rsid w:val="000D01D8"/>
    <w:rsid w:val="000E3438"/>
    <w:rsid w:val="001258C3"/>
    <w:rsid w:val="00216E18"/>
    <w:rsid w:val="0022500D"/>
    <w:rsid w:val="002358ED"/>
    <w:rsid w:val="002733DC"/>
    <w:rsid w:val="002C0856"/>
    <w:rsid w:val="003D05D4"/>
    <w:rsid w:val="00544F5B"/>
    <w:rsid w:val="005B1A9F"/>
    <w:rsid w:val="005F78D6"/>
    <w:rsid w:val="006B1A51"/>
    <w:rsid w:val="006B2C24"/>
    <w:rsid w:val="006E600D"/>
    <w:rsid w:val="007E3CA8"/>
    <w:rsid w:val="00846AB3"/>
    <w:rsid w:val="00866DA3"/>
    <w:rsid w:val="009A7D98"/>
    <w:rsid w:val="009C0BA9"/>
    <w:rsid w:val="009E264B"/>
    <w:rsid w:val="009F626F"/>
    <w:rsid w:val="00A128A9"/>
    <w:rsid w:val="00C6578C"/>
    <w:rsid w:val="00C74929"/>
    <w:rsid w:val="00C8646C"/>
    <w:rsid w:val="00C94F5E"/>
    <w:rsid w:val="00CC4D91"/>
    <w:rsid w:val="00D15599"/>
    <w:rsid w:val="00D5465C"/>
    <w:rsid w:val="00D664D0"/>
    <w:rsid w:val="00D80EE5"/>
    <w:rsid w:val="00E33C36"/>
    <w:rsid w:val="00EC654B"/>
    <w:rsid w:val="00EF1363"/>
    <w:rsid w:val="00EF34EA"/>
    <w:rsid w:val="00F0026F"/>
    <w:rsid w:val="00F706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55D2"/>
  <w15:chartTrackingRefBased/>
  <w15:docId w15:val="{18970E2E-3F9E-4A74-8EE1-E6C4E9AD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654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C654B"/>
    <w:rPr>
      <w:rFonts w:ascii="Segoe UI" w:hAnsi="Segoe UI" w:cs="Segoe UI"/>
      <w:sz w:val="18"/>
      <w:szCs w:val="18"/>
    </w:rPr>
  </w:style>
  <w:style w:type="character" w:styleId="-">
    <w:name w:val="Hyperlink"/>
    <w:basedOn w:val="a0"/>
    <w:uiPriority w:val="99"/>
    <w:unhideWhenUsed/>
    <w:rsid w:val="00F706C4"/>
    <w:rPr>
      <w:color w:val="0563C1" w:themeColor="hyperlink"/>
      <w:u w:val="single"/>
    </w:rPr>
  </w:style>
  <w:style w:type="character" w:styleId="a4">
    <w:name w:val="Unresolved Mention"/>
    <w:basedOn w:val="a0"/>
    <w:uiPriority w:val="99"/>
    <w:semiHidden/>
    <w:unhideWhenUsed/>
    <w:rsid w:val="00F70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rafina-pikermi.g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634</Words>
  <Characters>3427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Aggelopoulou</dc:creator>
  <cp:keywords/>
  <dc:description/>
  <cp:lastModifiedBy>πάν-μυρσ-σταυρ</cp:lastModifiedBy>
  <cp:revision>19</cp:revision>
  <cp:lastPrinted>2019-08-09T11:43:00Z</cp:lastPrinted>
  <dcterms:created xsi:type="dcterms:W3CDTF">2019-11-27T06:49:00Z</dcterms:created>
  <dcterms:modified xsi:type="dcterms:W3CDTF">2022-05-12T09:19:00Z</dcterms:modified>
</cp:coreProperties>
</file>